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FF5B" w14:textId="5949E0EC" w:rsidR="00B244B3" w:rsidRDefault="00B244B3" w:rsidP="002B31EA">
      <w:pPr>
        <w:spacing w:after="0" w:line="240" w:lineRule="auto"/>
        <w:rPr>
          <w:rFonts w:ascii="Arial" w:hAnsi="Arial" w:cs="Arial"/>
          <w:b/>
          <w:bCs/>
          <w:sz w:val="32"/>
          <w:szCs w:val="32"/>
        </w:rPr>
      </w:pPr>
      <w:r w:rsidRPr="00B244B3">
        <w:rPr>
          <w:rFonts w:ascii="Arial" w:hAnsi="Arial" w:cs="Arial"/>
          <w:b/>
          <w:bCs/>
          <w:sz w:val="32"/>
          <w:szCs w:val="32"/>
        </w:rPr>
        <w:t xml:space="preserve">Application to </w:t>
      </w:r>
      <w:r w:rsidR="007A3237">
        <w:rPr>
          <w:rFonts w:ascii="Arial" w:hAnsi="Arial" w:cs="Arial"/>
          <w:b/>
          <w:bCs/>
          <w:sz w:val="32"/>
          <w:szCs w:val="32"/>
        </w:rPr>
        <w:t>P</w:t>
      </w:r>
      <w:r w:rsidRPr="00B244B3">
        <w:rPr>
          <w:rFonts w:ascii="Arial" w:hAnsi="Arial" w:cs="Arial"/>
          <w:b/>
          <w:bCs/>
          <w:sz w:val="32"/>
          <w:szCs w:val="32"/>
        </w:rPr>
        <w:t xml:space="preserve">urchase </w:t>
      </w:r>
      <w:r w:rsidR="007A3237">
        <w:rPr>
          <w:rFonts w:ascii="Arial" w:hAnsi="Arial" w:cs="Arial"/>
          <w:b/>
          <w:bCs/>
          <w:sz w:val="32"/>
          <w:szCs w:val="32"/>
        </w:rPr>
        <w:t>L</w:t>
      </w:r>
      <w:r w:rsidRPr="00B244B3">
        <w:rPr>
          <w:rFonts w:ascii="Arial" w:hAnsi="Arial" w:cs="Arial"/>
          <w:b/>
          <w:bCs/>
          <w:sz w:val="32"/>
          <w:szCs w:val="32"/>
        </w:rPr>
        <w:t xml:space="preserve">and or </w:t>
      </w:r>
      <w:r w:rsidR="007A3237">
        <w:rPr>
          <w:rFonts w:ascii="Arial" w:hAnsi="Arial" w:cs="Arial"/>
          <w:b/>
          <w:bCs/>
          <w:sz w:val="32"/>
          <w:szCs w:val="32"/>
        </w:rPr>
        <w:t>Ri</w:t>
      </w:r>
      <w:r w:rsidRPr="00B244B3">
        <w:rPr>
          <w:rFonts w:ascii="Arial" w:hAnsi="Arial" w:cs="Arial"/>
          <w:b/>
          <w:bCs/>
          <w:sz w:val="32"/>
          <w:szCs w:val="32"/>
        </w:rPr>
        <w:t xml:space="preserve">ghts over </w:t>
      </w:r>
      <w:r w:rsidR="00C05E22">
        <w:rPr>
          <w:rFonts w:ascii="Arial" w:hAnsi="Arial" w:cs="Arial"/>
          <w:b/>
          <w:bCs/>
          <w:sz w:val="32"/>
          <w:szCs w:val="32"/>
        </w:rPr>
        <w:t>L</w:t>
      </w:r>
      <w:r w:rsidRPr="00B244B3">
        <w:rPr>
          <w:rFonts w:ascii="Arial" w:hAnsi="Arial" w:cs="Arial"/>
          <w:b/>
          <w:bCs/>
          <w:sz w:val="32"/>
          <w:szCs w:val="32"/>
        </w:rPr>
        <w:t xml:space="preserve">and owned by </w:t>
      </w:r>
    </w:p>
    <w:p w14:paraId="6F0700BC" w14:textId="74C915E6" w:rsidR="00B244B3" w:rsidRPr="00B244B3" w:rsidRDefault="00B244B3" w:rsidP="002B31EA">
      <w:pPr>
        <w:spacing w:after="0" w:line="240" w:lineRule="auto"/>
        <w:rPr>
          <w:rFonts w:ascii="Arial" w:hAnsi="Arial" w:cs="Arial"/>
          <w:b/>
          <w:bCs/>
          <w:sz w:val="32"/>
          <w:szCs w:val="32"/>
        </w:rPr>
      </w:pPr>
      <w:r w:rsidRPr="00B244B3">
        <w:rPr>
          <w:rFonts w:ascii="Arial" w:hAnsi="Arial" w:cs="Arial"/>
          <w:b/>
          <w:bCs/>
          <w:sz w:val="32"/>
          <w:szCs w:val="32"/>
        </w:rPr>
        <w:t>Southern Housing</w:t>
      </w:r>
    </w:p>
    <w:p w14:paraId="28B7E454" w14:textId="31BF29C2" w:rsidR="007314B9" w:rsidRDefault="007314B9" w:rsidP="007314B9">
      <w:pPr>
        <w:jc w:val="right"/>
      </w:pPr>
    </w:p>
    <w:p w14:paraId="19527C93" w14:textId="77777777" w:rsidR="002B31EA" w:rsidRDefault="002B31EA" w:rsidP="007314B9">
      <w:pPr>
        <w:jc w:val="right"/>
      </w:pPr>
    </w:p>
    <w:p w14:paraId="0A999F29" w14:textId="7AB421C8" w:rsidR="007314B9" w:rsidRPr="00102CA5" w:rsidRDefault="007314B9" w:rsidP="00357879">
      <w:pPr>
        <w:ind w:right="-23"/>
        <w:rPr>
          <w:rFonts w:ascii="Arial" w:hAnsi="Arial" w:cs="Arial"/>
          <w:sz w:val="28"/>
          <w:szCs w:val="28"/>
        </w:rPr>
      </w:pPr>
      <w:r w:rsidRPr="00102CA5">
        <w:rPr>
          <w:rFonts w:ascii="Arial" w:hAnsi="Arial" w:cs="Arial"/>
          <w:sz w:val="28"/>
          <w:szCs w:val="28"/>
        </w:rPr>
        <w:t>Name ……………………………………………………………………</w:t>
      </w:r>
      <w:r w:rsidR="00B244B3">
        <w:rPr>
          <w:rFonts w:ascii="Arial" w:hAnsi="Arial" w:cs="Arial"/>
          <w:sz w:val="28"/>
          <w:szCs w:val="28"/>
        </w:rPr>
        <w:t>…………...</w:t>
      </w:r>
    </w:p>
    <w:p w14:paraId="3EE87FD3" w14:textId="56263587" w:rsidR="007314B9" w:rsidRPr="00102CA5" w:rsidRDefault="007314B9" w:rsidP="007314B9">
      <w:pPr>
        <w:rPr>
          <w:rFonts w:ascii="Arial" w:hAnsi="Arial" w:cs="Arial"/>
          <w:sz w:val="28"/>
          <w:szCs w:val="28"/>
        </w:rPr>
      </w:pPr>
      <w:r w:rsidRPr="00102CA5">
        <w:rPr>
          <w:rFonts w:ascii="Arial" w:hAnsi="Arial" w:cs="Arial"/>
          <w:sz w:val="28"/>
          <w:szCs w:val="28"/>
        </w:rPr>
        <w:t>Applicants address ……………………………………………………</w:t>
      </w:r>
      <w:r w:rsidR="00B244B3">
        <w:rPr>
          <w:rFonts w:ascii="Arial" w:hAnsi="Arial" w:cs="Arial"/>
          <w:sz w:val="28"/>
          <w:szCs w:val="28"/>
        </w:rPr>
        <w:t>……………</w:t>
      </w:r>
    </w:p>
    <w:p w14:paraId="1B40FEBA" w14:textId="3ACB1717" w:rsidR="007314B9" w:rsidRPr="00102CA5" w:rsidRDefault="007314B9" w:rsidP="007314B9">
      <w:pPr>
        <w:rPr>
          <w:rFonts w:ascii="Arial" w:hAnsi="Arial" w:cs="Arial"/>
          <w:sz w:val="28"/>
          <w:szCs w:val="28"/>
        </w:rPr>
      </w:pPr>
      <w:r w:rsidRPr="00102CA5">
        <w:rPr>
          <w:rFonts w:ascii="Arial" w:hAnsi="Arial" w:cs="Arial"/>
          <w:sz w:val="28"/>
          <w:szCs w:val="28"/>
        </w:rPr>
        <w:t>……………………………………………………………………………</w:t>
      </w:r>
      <w:r w:rsidR="00B244B3">
        <w:rPr>
          <w:rFonts w:ascii="Arial" w:hAnsi="Arial" w:cs="Arial"/>
          <w:sz w:val="28"/>
          <w:szCs w:val="28"/>
        </w:rPr>
        <w:t>………….</w:t>
      </w:r>
      <w:r w:rsidRPr="00102CA5">
        <w:rPr>
          <w:rFonts w:ascii="Arial" w:hAnsi="Arial" w:cs="Arial"/>
          <w:sz w:val="28"/>
          <w:szCs w:val="28"/>
        </w:rPr>
        <w:t>.</w:t>
      </w:r>
    </w:p>
    <w:p w14:paraId="3E2C1387" w14:textId="0416CC6B" w:rsidR="007314B9" w:rsidRPr="00102CA5" w:rsidRDefault="007314B9" w:rsidP="007314B9">
      <w:pPr>
        <w:rPr>
          <w:rFonts w:ascii="Arial" w:hAnsi="Arial" w:cs="Arial"/>
          <w:sz w:val="28"/>
          <w:szCs w:val="28"/>
        </w:rPr>
      </w:pPr>
      <w:r w:rsidRPr="00102CA5">
        <w:rPr>
          <w:rFonts w:ascii="Arial" w:hAnsi="Arial" w:cs="Arial"/>
          <w:sz w:val="28"/>
          <w:szCs w:val="28"/>
        </w:rPr>
        <w:t>Contact telephone number ……………………………………………</w:t>
      </w:r>
      <w:r w:rsidR="00B244B3">
        <w:rPr>
          <w:rFonts w:ascii="Arial" w:hAnsi="Arial" w:cs="Arial"/>
          <w:sz w:val="28"/>
          <w:szCs w:val="28"/>
        </w:rPr>
        <w:t>………….</w:t>
      </w:r>
      <w:r w:rsidRPr="00102CA5">
        <w:rPr>
          <w:rFonts w:ascii="Arial" w:hAnsi="Arial" w:cs="Arial"/>
          <w:sz w:val="28"/>
          <w:szCs w:val="28"/>
        </w:rPr>
        <w:t>.</w:t>
      </w:r>
    </w:p>
    <w:p w14:paraId="2DC1E473" w14:textId="3A44C25D" w:rsidR="00675C9D" w:rsidRPr="00102CA5" w:rsidRDefault="00675C9D" w:rsidP="007314B9">
      <w:pPr>
        <w:rPr>
          <w:rFonts w:ascii="Arial" w:hAnsi="Arial" w:cs="Arial"/>
          <w:sz w:val="28"/>
          <w:szCs w:val="28"/>
        </w:rPr>
      </w:pPr>
      <w:r w:rsidRPr="00102CA5">
        <w:rPr>
          <w:rFonts w:ascii="Arial" w:hAnsi="Arial" w:cs="Arial"/>
          <w:sz w:val="28"/>
          <w:szCs w:val="28"/>
        </w:rPr>
        <w:t>Email address …………………………………………………………</w:t>
      </w:r>
      <w:r w:rsidR="00B244B3">
        <w:rPr>
          <w:rFonts w:ascii="Arial" w:hAnsi="Arial" w:cs="Arial"/>
          <w:sz w:val="28"/>
          <w:szCs w:val="28"/>
        </w:rPr>
        <w:t>…………</w:t>
      </w:r>
      <w:r w:rsidRPr="00102CA5">
        <w:rPr>
          <w:rFonts w:ascii="Arial" w:hAnsi="Arial" w:cs="Arial"/>
          <w:sz w:val="28"/>
          <w:szCs w:val="28"/>
        </w:rPr>
        <w:t>…</w:t>
      </w:r>
    </w:p>
    <w:p w14:paraId="7D172383" w14:textId="2DB1F28F" w:rsidR="00675C9D" w:rsidRPr="00102CA5" w:rsidRDefault="00675C9D" w:rsidP="007314B9">
      <w:pPr>
        <w:rPr>
          <w:rFonts w:ascii="Arial" w:hAnsi="Arial" w:cs="Arial"/>
          <w:sz w:val="28"/>
          <w:szCs w:val="28"/>
        </w:rPr>
      </w:pPr>
      <w:r w:rsidRPr="00102CA5">
        <w:rPr>
          <w:rFonts w:ascii="Arial" w:hAnsi="Arial" w:cs="Arial"/>
          <w:sz w:val="28"/>
          <w:szCs w:val="28"/>
        </w:rPr>
        <w:t>Are you the tenant/owner occupier ……………………………………</w:t>
      </w:r>
      <w:r w:rsidR="00B244B3">
        <w:rPr>
          <w:rFonts w:ascii="Arial" w:hAnsi="Arial" w:cs="Arial"/>
          <w:sz w:val="28"/>
          <w:szCs w:val="28"/>
        </w:rPr>
        <w:t>…………</w:t>
      </w:r>
    </w:p>
    <w:p w14:paraId="5E2B6809" w14:textId="0943A8D7" w:rsidR="00675C9D" w:rsidRPr="00102CA5" w:rsidRDefault="00675C9D" w:rsidP="007314B9">
      <w:pPr>
        <w:rPr>
          <w:rFonts w:ascii="Arial" w:hAnsi="Arial" w:cs="Arial"/>
          <w:sz w:val="28"/>
          <w:szCs w:val="28"/>
        </w:rPr>
      </w:pPr>
      <w:r w:rsidRPr="00102CA5">
        <w:rPr>
          <w:rFonts w:ascii="Arial" w:hAnsi="Arial" w:cs="Arial"/>
          <w:sz w:val="28"/>
          <w:szCs w:val="28"/>
        </w:rPr>
        <w:t>Location of land in question …………………………………………</w:t>
      </w:r>
      <w:r w:rsidR="00B244B3">
        <w:rPr>
          <w:rFonts w:ascii="Arial" w:hAnsi="Arial" w:cs="Arial"/>
          <w:sz w:val="28"/>
          <w:szCs w:val="28"/>
        </w:rPr>
        <w:t>………...</w:t>
      </w:r>
      <w:r w:rsidRPr="00102CA5">
        <w:rPr>
          <w:rFonts w:ascii="Arial" w:hAnsi="Arial" w:cs="Arial"/>
          <w:sz w:val="28"/>
          <w:szCs w:val="28"/>
        </w:rPr>
        <w:t>….</w:t>
      </w:r>
    </w:p>
    <w:p w14:paraId="75B90AD4" w14:textId="7E78204C" w:rsidR="00675C9D" w:rsidRPr="00102CA5" w:rsidRDefault="00675C9D" w:rsidP="007314B9">
      <w:pPr>
        <w:rPr>
          <w:rFonts w:ascii="Arial" w:hAnsi="Arial" w:cs="Arial"/>
          <w:sz w:val="28"/>
          <w:szCs w:val="28"/>
        </w:rPr>
      </w:pPr>
      <w:r w:rsidRPr="00102CA5">
        <w:rPr>
          <w:rFonts w:ascii="Arial" w:hAnsi="Arial" w:cs="Arial"/>
          <w:sz w:val="28"/>
          <w:szCs w:val="28"/>
        </w:rPr>
        <w:t>……………………………………………………………………………</w:t>
      </w:r>
      <w:r w:rsidR="00B244B3">
        <w:rPr>
          <w:rFonts w:ascii="Arial" w:hAnsi="Arial" w:cs="Arial"/>
          <w:sz w:val="28"/>
          <w:szCs w:val="28"/>
        </w:rPr>
        <w:t>…………...</w:t>
      </w:r>
    </w:p>
    <w:p w14:paraId="0B54E3AD" w14:textId="089B0792" w:rsidR="00675C9D" w:rsidRPr="00102CA5" w:rsidRDefault="00675C9D" w:rsidP="007314B9">
      <w:pPr>
        <w:rPr>
          <w:rFonts w:ascii="Arial" w:hAnsi="Arial" w:cs="Arial"/>
          <w:sz w:val="28"/>
          <w:szCs w:val="28"/>
        </w:rPr>
      </w:pPr>
      <w:r w:rsidRPr="00102CA5">
        <w:rPr>
          <w:rFonts w:ascii="Arial" w:hAnsi="Arial" w:cs="Arial"/>
          <w:sz w:val="28"/>
          <w:szCs w:val="28"/>
        </w:rPr>
        <w:t>Purpose of what the land will be used for ……………………………</w:t>
      </w:r>
      <w:r w:rsidR="00B244B3">
        <w:rPr>
          <w:rFonts w:ascii="Arial" w:hAnsi="Arial" w:cs="Arial"/>
          <w:sz w:val="28"/>
          <w:szCs w:val="28"/>
        </w:rPr>
        <w:t>………….</w:t>
      </w:r>
    </w:p>
    <w:p w14:paraId="68D50BD1" w14:textId="428EE1C5" w:rsidR="00675C9D" w:rsidRPr="00102CA5" w:rsidRDefault="00675C9D" w:rsidP="007314B9">
      <w:pPr>
        <w:rPr>
          <w:rFonts w:ascii="Arial" w:hAnsi="Arial" w:cs="Arial"/>
          <w:sz w:val="28"/>
          <w:szCs w:val="28"/>
        </w:rPr>
      </w:pPr>
      <w:r w:rsidRPr="00102CA5">
        <w:rPr>
          <w:rFonts w:ascii="Arial" w:hAnsi="Arial" w:cs="Arial"/>
          <w:sz w:val="28"/>
          <w:szCs w:val="28"/>
        </w:rPr>
        <w:t>……………………………………………………………………………</w:t>
      </w:r>
      <w:r w:rsidR="00B244B3">
        <w:rPr>
          <w:rFonts w:ascii="Arial" w:hAnsi="Arial" w:cs="Arial"/>
          <w:sz w:val="28"/>
          <w:szCs w:val="28"/>
        </w:rPr>
        <w:t>…………..</w:t>
      </w:r>
    </w:p>
    <w:p w14:paraId="13B69E50" w14:textId="4A821898" w:rsidR="00675C9D" w:rsidRPr="00102CA5" w:rsidRDefault="00675C9D" w:rsidP="007314B9">
      <w:pPr>
        <w:rPr>
          <w:rFonts w:ascii="Arial" w:hAnsi="Arial" w:cs="Arial"/>
          <w:sz w:val="28"/>
          <w:szCs w:val="28"/>
        </w:rPr>
      </w:pPr>
      <w:r w:rsidRPr="00102CA5">
        <w:rPr>
          <w:rFonts w:ascii="Arial" w:hAnsi="Arial" w:cs="Arial"/>
          <w:sz w:val="28"/>
          <w:szCs w:val="28"/>
        </w:rPr>
        <w:t>Comments in support of your application ……………………………</w:t>
      </w:r>
      <w:r w:rsidR="00B244B3">
        <w:rPr>
          <w:rFonts w:ascii="Arial" w:hAnsi="Arial" w:cs="Arial"/>
          <w:sz w:val="28"/>
          <w:szCs w:val="28"/>
        </w:rPr>
        <w:t>…………..</w:t>
      </w:r>
    </w:p>
    <w:p w14:paraId="30B4E828" w14:textId="0C81D2F2" w:rsidR="00B244B3" w:rsidRDefault="00675C9D" w:rsidP="007314B9">
      <w:pPr>
        <w:rPr>
          <w:rFonts w:ascii="Arial" w:hAnsi="Arial" w:cs="Arial"/>
          <w:sz w:val="28"/>
          <w:szCs w:val="28"/>
        </w:rPr>
      </w:pPr>
      <w:r w:rsidRPr="00102CA5">
        <w:rPr>
          <w:rFonts w:ascii="Arial" w:hAnsi="Arial" w:cs="Arial"/>
          <w:sz w:val="28"/>
          <w:szCs w:val="28"/>
        </w:rPr>
        <w:t>……………………………………………………………………………</w:t>
      </w:r>
      <w:r w:rsidR="00B244B3">
        <w:rPr>
          <w:rFonts w:ascii="Arial" w:hAnsi="Arial" w:cs="Arial"/>
          <w:sz w:val="28"/>
          <w:szCs w:val="28"/>
        </w:rPr>
        <w:t>…………...</w:t>
      </w:r>
    </w:p>
    <w:p w14:paraId="6AC14218" w14:textId="13119519" w:rsidR="00C05E22" w:rsidRDefault="00675C9D" w:rsidP="00BB3E75">
      <w:pPr>
        <w:pStyle w:val="Default"/>
        <w:ind w:right="-2"/>
      </w:pPr>
      <w:r w:rsidRPr="00682424">
        <w:t xml:space="preserve">I request you consider my application to </w:t>
      </w:r>
      <w:r w:rsidR="004A4AAF" w:rsidRPr="00682424">
        <w:t>purchase this land/rights over land and I enclose a cheque for £600 (inclusive of vat) made payable to Southern Housing as a</w:t>
      </w:r>
    </w:p>
    <w:p w14:paraId="6ED75C37" w14:textId="2491ACA9" w:rsidR="00675C9D" w:rsidRPr="00682424" w:rsidRDefault="004A4AAF" w:rsidP="00BB3E75">
      <w:pPr>
        <w:pStyle w:val="Default"/>
        <w:ind w:right="-2"/>
      </w:pPr>
      <w:r w:rsidRPr="00682424">
        <w:t>non-refundable application fee.</w:t>
      </w:r>
    </w:p>
    <w:p w14:paraId="35C02EBF" w14:textId="77777777" w:rsidR="002B31EA" w:rsidRPr="00682424" w:rsidRDefault="002B31EA" w:rsidP="00682424">
      <w:pPr>
        <w:pStyle w:val="Default"/>
        <w:ind w:right="-2"/>
        <w:jc w:val="both"/>
        <w:rPr>
          <w:color w:val="auto"/>
        </w:rPr>
      </w:pPr>
    </w:p>
    <w:p w14:paraId="230B9ADE" w14:textId="2F8514FD" w:rsidR="004A4AAF" w:rsidRPr="00682424" w:rsidRDefault="004A4AAF" w:rsidP="00682424">
      <w:pPr>
        <w:spacing w:after="0" w:line="240" w:lineRule="auto"/>
        <w:rPr>
          <w:rFonts w:ascii="Arial" w:hAnsi="Arial" w:cs="Arial"/>
          <w:sz w:val="24"/>
          <w:szCs w:val="24"/>
        </w:rPr>
      </w:pPr>
      <w:r w:rsidRPr="00682424">
        <w:rPr>
          <w:rFonts w:ascii="Arial" w:hAnsi="Arial" w:cs="Arial"/>
          <w:sz w:val="24"/>
          <w:szCs w:val="24"/>
        </w:rPr>
        <w:t>CHECKLIST</w:t>
      </w:r>
      <w:r w:rsidR="002B31EA" w:rsidRPr="00682424">
        <w:rPr>
          <w:rFonts w:ascii="Arial" w:hAnsi="Arial" w:cs="Arial"/>
          <w:sz w:val="24"/>
          <w:szCs w:val="24"/>
        </w:rPr>
        <w:t xml:space="preserve"> (please tick boxes below):</w:t>
      </w:r>
    </w:p>
    <w:p w14:paraId="0BFAAE2D" w14:textId="2FF18806" w:rsidR="004A4AAF" w:rsidRPr="00682424" w:rsidRDefault="00000000" w:rsidP="00682424">
      <w:pPr>
        <w:pStyle w:val="Default"/>
        <w:ind w:right="-2"/>
        <w:rPr>
          <w:color w:val="auto"/>
        </w:rPr>
      </w:pPr>
      <w:sdt>
        <w:sdtPr>
          <w:rPr>
            <w:color w:val="auto"/>
          </w:rPr>
          <w:id w:val="-437440265"/>
          <w14:checkbox>
            <w14:checked w14:val="0"/>
            <w14:checkedState w14:val="2612" w14:font="MS Gothic"/>
            <w14:uncheckedState w14:val="2610" w14:font="MS Gothic"/>
          </w14:checkbox>
        </w:sdtPr>
        <w:sdtContent>
          <w:r w:rsidR="002B31EA" w:rsidRPr="00682424">
            <w:rPr>
              <w:rFonts w:ascii="Segoe UI Symbol" w:eastAsia="MS Gothic" w:hAnsi="Segoe UI Symbol" w:cs="Segoe UI Symbol"/>
              <w:color w:val="auto"/>
            </w:rPr>
            <w:t>☐</w:t>
          </w:r>
        </w:sdtContent>
      </w:sdt>
      <w:r w:rsidR="002B31EA" w:rsidRPr="00682424">
        <w:t xml:space="preserve">  I h</w:t>
      </w:r>
      <w:r w:rsidR="009635F5" w:rsidRPr="00682424">
        <w:t xml:space="preserve">ave confirmed </w:t>
      </w:r>
      <w:r w:rsidR="00E61832" w:rsidRPr="00682424">
        <w:t xml:space="preserve">that </w:t>
      </w:r>
      <w:r w:rsidR="009635F5" w:rsidRPr="00682424">
        <w:t xml:space="preserve">Southern Housing owns the land </w:t>
      </w:r>
      <w:r w:rsidR="002B31EA" w:rsidRPr="00682424">
        <w:t>I</w:t>
      </w:r>
      <w:r w:rsidR="009635F5" w:rsidRPr="00682424">
        <w:t xml:space="preserve"> wish to purchase</w:t>
      </w:r>
    </w:p>
    <w:p w14:paraId="231B5502" w14:textId="3A7777D9" w:rsidR="002B31EA" w:rsidRPr="00682424" w:rsidRDefault="00000000" w:rsidP="00682424">
      <w:pPr>
        <w:pStyle w:val="Default"/>
        <w:ind w:left="720" w:right="-2" w:hanging="720"/>
        <w:rPr>
          <w:color w:val="auto"/>
        </w:rPr>
      </w:pPr>
      <w:sdt>
        <w:sdtPr>
          <w:rPr>
            <w:color w:val="auto"/>
          </w:rPr>
          <w:id w:val="-1572032402"/>
          <w14:checkbox>
            <w14:checked w14:val="0"/>
            <w14:checkedState w14:val="2612" w14:font="MS Gothic"/>
            <w14:uncheckedState w14:val="2610" w14:font="MS Gothic"/>
          </w14:checkbox>
        </w:sdtPr>
        <w:sdtContent>
          <w:r w:rsidR="002B31EA" w:rsidRPr="00682424">
            <w:rPr>
              <w:rFonts w:ascii="Segoe UI Symbol" w:eastAsia="MS Gothic" w:hAnsi="Segoe UI Symbol" w:cs="Segoe UI Symbol"/>
              <w:color w:val="auto"/>
            </w:rPr>
            <w:t>☐</w:t>
          </w:r>
        </w:sdtContent>
      </w:sdt>
      <w:r w:rsidR="002B31EA" w:rsidRPr="00682424">
        <w:t xml:space="preserve">  I have</w:t>
      </w:r>
      <w:r w:rsidR="009635F5" w:rsidRPr="00682424">
        <w:t xml:space="preserve"> included a plan/sketch of the land (location) </w:t>
      </w:r>
      <w:r w:rsidR="002B31EA" w:rsidRPr="00682424">
        <w:t>I</w:t>
      </w:r>
      <w:r w:rsidR="009635F5" w:rsidRPr="00682424">
        <w:t xml:space="preserve"> wish to purchase with</w:t>
      </w:r>
    </w:p>
    <w:p w14:paraId="5CD8F927" w14:textId="35E26178" w:rsidR="00B244B3" w:rsidRPr="00682424" w:rsidRDefault="002B31EA" w:rsidP="00682424">
      <w:pPr>
        <w:pStyle w:val="Default"/>
        <w:ind w:left="284" w:right="-2"/>
        <w:rPr>
          <w:color w:val="auto"/>
        </w:rPr>
      </w:pPr>
      <w:r w:rsidRPr="00682424">
        <w:rPr>
          <w:color w:val="auto"/>
        </w:rPr>
        <w:t xml:space="preserve"> </w:t>
      </w:r>
      <w:r w:rsidR="009635F5" w:rsidRPr="00682424">
        <w:t>approximate dimensions and details</w:t>
      </w:r>
    </w:p>
    <w:p w14:paraId="33DB54A4" w14:textId="1AA46634" w:rsidR="00B244B3" w:rsidRPr="00682424" w:rsidRDefault="00000000" w:rsidP="00682424">
      <w:pPr>
        <w:spacing w:after="0" w:line="240" w:lineRule="auto"/>
        <w:rPr>
          <w:rFonts w:ascii="Arial" w:hAnsi="Arial" w:cs="Arial"/>
          <w:sz w:val="24"/>
          <w:szCs w:val="24"/>
        </w:rPr>
      </w:pPr>
      <w:sdt>
        <w:sdtPr>
          <w:rPr>
            <w:rFonts w:ascii="Arial" w:hAnsi="Arial" w:cs="Arial"/>
            <w:sz w:val="24"/>
            <w:szCs w:val="24"/>
          </w:rPr>
          <w:id w:val="-1278404960"/>
          <w14:checkbox>
            <w14:checked w14:val="0"/>
            <w14:checkedState w14:val="2612" w14:font="MS Gothic"/>
            <w14:uncheckedState w14:val="2610" w14:font="MS Gothic"/>
          </w14:checkbox>
        </w:sdtPr>
        <w:sdtContent>
          <w:r w:rsidR="002B31EA" w:rsidRPr="00682424">
            <w:rPr>
              <w:rFonts w:ascii="Segoe UI Symbol" w:eastAsia="MS Gothic" w:hAnsi="Segoe UI Symbol" w:cs="Segoe UI Symbol"/>
              <w:sz w:val="24"/>
              <w:szCs w:val="24"/>
            </w:rPr>
            <w:t>☐</w:t>
          </w:r>
        </w:sdtContent>
      </w:sdt>
      <w:r w:rsidR="002B31EA" w:rsidRPr="00682424">
        <w:rPr>
          <w:rFonts w:ascii="Arial" w:hAnsi="Arial" w:cs="Arial"/>
          <w:sz w:val="24"/>
          <w:szCs w:val="24"/>
        </w:rPr>
        <w:t xml:space="preserve">  I have </w:t>
      </w:r>
      <w:r w:rsidR="009635F5" w:rsidRPr="00682424">
        <w:rPr>
          <w:rFonts w:ascii="Arial" w:hAnsi="Arial" w:cs="Arial"/>
          <w:sz w:val="24"/>
          <w:szCs w:val="24"/>
        </w:rPr>
        <w:t>included a</w:t>
      </w:r>
      <w:r w:rsidR="001A296B" w:rsidRPr="00682424">
        <w:rPr>
          <w:rFonts w:ascii="Arial" w:hAnsi="Arial" w:cs="Arial"/>
          <w:sz w:val="24"/>
          <w:szCs w:val="24"/>
        </w:rPr>
        <w:t xml:space="preserve"> cheque for £600 made payable to Southern Housing</w:t>
      </w:r>
    </w:p>
    <w:p w14:paraId="6D4A90C7" w14:textId="7E50EE09" w:rsidR="00E61832" w:rsidRPr="00682424" w:rsidRDefault="00000000" w:rsidP="00682424">
      <w:pPr>
        <w:pStyle w:val="Default"/>
        <w:ind w:right="-2"/>
        <w:jc w:val="both"/>
      </w:pPr>
      <w:sdt>
        <w:sdtPr>
          <w:rPr>
            <w:color w:val="auto"/>
          </w:rPr>
          <w:id w:val="1282073841"/>
          <w14:checkbox>
            <w14:checked w14:val="0"/>
            <w14:checkedState w14:val="2612" w14:font="MS Gothic"/>
            <w14:uncheckedState w14:val="2610" w14:font="MS Gothic"/>
          </w14:checkbox>
        </w:sdtPr>
        <w:sdtContent>
          <w:r w:rsidR="002B31EA" w:rsidRPr="00682424">
            <w:rPr>
              <w:rFonts w:ascii="Segoe UI Symbol" w:eastAsia="MS Gothic" w:hAnsi="Segoe UI Symbol" w:cs="Segoe UI Symbol"/>
              <w:color w:val="auto"/>
            </w:rPr>
            <w:t>☐</w:t>
          </w:r>
        </w:sdtContent>
      </w:sdt>
      <w:r w:rsidR="002B31EA" w:rsidRPr="00682424">
        <w:t xml:space="preserve">  I understand that the minimum transaction value for </w:t>
      </w:r>
      <w:r w:rsidR="00E61832" w:rsidRPr="00682424">
        <w:t xml:space="preserve">the </w:t>
      </w:r>
      <w:r w:rsidR="002B31EA" w:rsidRPr="00682424">
        <w:t>land is £</w:t>
      </w:r>
      <w:r w:rsidR="00E61832" w:rsidRPr="00682424">
        <w:t>10</w:t>
      </w:r>
      <w:r w:rsidR="002B31EA" w:rsidRPr="00682424">
        <w:t>,000 (excluding</w:t>
      </w:r>
    </w:p>
    <w:p w14:paraId="0CB01C5E" w14:textId="21A91174" w:rsidR="00E61832" w:rsidRPr="00682424" w:rsidRDefault="00E61832" w:rsidP="00682424">
      <w:pPr>
        <w:pStyle w:val="Default"/>
        <w:ind w:right="-2"/>
        <w:jc w:val="both"/>
      </w:pPr>
      <w:r w:rsidRPr="00682424">
        <w:t xml:space="preserve">  </w:t>
      </w:r>
      <w:r w:rsidR="002B31EA" w:rsidRPr="00682424">
        <w:t xml:space="preserve"> </w:t>
      </w:r>
      <w:r w:rsidRPr="00682424">
        <w:t xml:space="preserve">  </w:t>
      </w:r>
      <w:r w:rsidR="002B31EA" w:rsidRPr="00682424">
        <w:t>costs, fees and disbursements).  The Red Book Valuation</w:t>
      </w:r>
      <w:r w:rsidR="005977F8">
        <w:t xml:space="preserve">, </w:t>
      </w:r>
      <w:r w:rsidR="002B31EA" w:rsidRPr="00682424">
        <w:t xml:space="preserve">if greater will apply </w:t>
      </w:r>
      <w:r w:rsidRPr="00682424">
        <w:t>to</w:t>
      </w:r>
      <w:r w:rsidR="002B31EA" w:rsidRPr="00682424">
        <w:t xml:space="preserve"> the </w:t>
      </w:r>
    </w:p>
    <w:p w14:paraId="51357C64" w14:textId="39C78885" w:rsidR="002B31EA" w:rsidRPr="00682424" w:rsidRDefault="00E61832" w:rsidP="00682424">
      <w:pPr>
        <w:pStyle w:val="Default"/>
        <w:ind w:right="-2"/>
        <w:jc w:val="both"/>
      </w:pPr>
      <w:r w:rsidRPr="00682424">
        <w:t xml:space="preserve">     </w:t>
      </w:r>
      <w:r w:rsidR="002B31EA" w:rsidRPr="00682424">
        <w:t>sale.</w:t>
      </w:r>
    </w:p>
    <w:p w14:paraId="5F594891" w14:textId="77777777" w:rsidR="00E61832" w:rsidRPr="00682424" w:rsidRDefault="00000000" w:rsidP="00682424">
      <w:pPr>
        <w:pStyle w:val="Default"/>
        <w:ind w:right="-2"/>
        <w:jc w:val="both"/>
      </w:pPr>
      <w:sdt>
        <w:sdtPr>
          <w:rPr>
            <w:color w:val="auto"/>
          </w:rPr>
          <w:id w:val="-430274689"/>
          <w14:checkbox>
            <w14:checked w14:val="0"/>
            <w14:checkedState w14:val="2612" w14:font="MS Gothic"/>
            <w14:uncheckedState w14:val="2610" w14:font="MS Gothic"/>
          </w14:checkbox>
        </w:sdtPr>
        <w:sdtContent>
          <w:r w:rsidR="00E61832" w:rsidRPr="00682424">
            <w:rPr>
              <w:rFonts w:ascii="Segoe UI Symbol" w:eastAsia="MS Gothic" w:hAnsi="Segoe UI Symbol" w:cs="Segoe UI Symbol"/>
              <w:color w:val="auto"/>
            </w:rPr>
            <w:t>☐</w:t>
          </w:r>
        </w:sdtContent>
      </w:sdt>
      <w:r w:rsidR="00E61832" w:rsidRPr="00682424">
        <w:t xml:space="preserve">  I understand this is an application to purchase the land, not a legally binding contract.</w:t>
      </w:r>
    </w:p>
    <w:p w14:paraId="532F027B" w14:textId="697C52BF" w:rsidR="009635F5" w:rsidRPr="00682424" w:rsidRDefault="009635F5" w:rsidP="00682424">
      <w:pPr>
        <w:spacing w:after="0" w:line="240" w:lineRule="auto"/>
        <w:rPr>
          <w:rFonts w:ascii="Arial" w:hAnsi="Arial" w:cs="Arial"/>
          <w:sz w:val="24"/>
          <w:szCs w:val="24"/>
        </w:rPr>
      </w:pPr>
    </w:p>
    <w:p w14:paraId="1951880A" w14:textId="33660B1F" w:rsidR="00B244B3" w:rsidRPr="00B244B3" w:rsidRDefault="00B244B3" w:rsidP="00682424">
      <w:pPr>
        <w:spacing w:after="0" w:line="240" w:lineRule="auto"/>
        <w:rPr>
          <w:rFonts w:ascii="Arial" w:hAnsi="Arial" w:cs="Arial"/>
          <w:sz w:val="24"/>
          <w:szCs w:val="24"/>
        </w:rPr>
      </w:pPr>
      <w:r w:rsidRPr="00682424">
        <w:rPr>
          <w:rFonts w:ascii="Arial" w:hAnsi="Arial" w:cs="Arial"/>
          <w:sz w:val="24"/>
          <w:szCs w:val="24"/>
        </w:rPr>
        <w:t>Signed …………………………………………..  Date …………………</w:t>
      </w:r>
      <w:r w:rsidR="002B31EA" w:rsidRPr="00682424">
        <w:rPr>
          <w:rFonts w:ascii="Arial" w:hAnsi="Arial" w:cs="Arial"/>
          <w:sz w:val="24"/>
          <w:szCs w:val="24"/>
        </w:rPr>
        <w:t>…………..</w:t>
      </w:r>
      <w:r w:rsidRPr="00682424">
        <w:rPr>
          <w:rFonts w:ascii="Arial" w:hAnsi="Arial" w:cs="Arial"/>
          <w:sz w:val="24"/>
          <w:szCs w:val="24"/>
        </w:rPr>
        <w:t>……………</w:t>
      </w:r>
    </w:p>
    <w:p w14:paraId="5256D55B" w14:textId="77777777" w:rsidR="00902DFC" w:rsidRDefault="00902DFC" w:rsidP="00682424">
      <w:pPr>
        <w:spacing w:after="0" w:line="240" w:lineRule="auto"/>
        <w:contextualSpacing/>
        <w:rPr>
          <w:rFonts w:ascii="Arial" w:hAnsi="Arial" w:cs="Arial"/>
          <w:sz w:val="24"/>
          <w:szCs w:val="24"/>
        </w:rPr>
      </w:pPr>
    </w:p>
    <w:p w14:paraId="6AC4D7C1" w14:textId="77777777" w:rsidR="0064236D" w:rsidRPr="0064236D" w:rsidRDefault="001A296B" w:rsidP="00D473AF">
      <w:pPr>
        <w:spacing w:after="0" w:line="240" w:lineRule="auto"/>
        <w:rPr>
          <w:rFonts w:ascii="Arial" w:hAnsi="Arial" w:cs="Arial"/>
          <w:sz w:val="24"/>
          <w:szCs w:val="24"/>
        </w:rPr>
      </w:pPr>
      <w:r w:rsidRPr="00D473AF">
        <w:rPr>
          <w:rFonts w:ascii="Arial" w:hAnsi="Arial" w:cs="Arial"/>
          <w:sz w:val="24"/>
          <w:szCs w:val="24"/>
        </w:rPr>
        <w:t>Please return this form to</w:t>
      </w:r>
      <w:r w:rsidR="00902DFC" w:rsidRPr="00D473AF">
        <w:rPr>
          <w:rFonts w:ascii="Arial" w:hAnsi="Arial" w:cs="Arial"/>
          <w:sz w:val="24"/>
          <w:szCs w:val="24"/>
        </w:rPr>
        <w:t>:</w:t>
      </w:r>
      <w:r w:rsidR="00C2139A" w:rsidRPr="00D473AF">
        <w:rPr>
          <w:rFonts w:ascii="Arial" w:hAnsi="Arial" w:cs="Arial"/>
          <w:sz w:val="24"/>
          <w:szCs w:val="24"/>
        </w:rPr>
        <w:tab/>
      </w:r>
      <w:r w:rsidR="00C2139A" w:rsidRPr="0064236D">
        <w:rPr>
          <w:rFonts w:ascii="Arial" w:hAnsi="Arial" w:cs="Arial"/>
          <w:sz w:val="24"/>
          <w:szCs w:val="24"/>
        </w:rPr>
        <w:t>Southern Housing</w:t>
      </w:r>
      <w:r w:rsidR="0064236D" w:rsidRPr="0064236D">
        <w:rPr>
          <w:rFonts w:ascii="Arial" w:hAnsi="Arial" w:cs="Arial"/>
          <w:sz w:val="24"/>
          <w:szCs w:val="24"/>
        </w:rPr>
        <w:t>,</w:t>
      </w:r>
    </w:p>
    <w:p w14:paraId="2B00CEED" w14:textId="642BC2BE" w:rsidR="00D473AF" w:rsidRPr="0064236D" w:rsidRDefault="00D473AF" w:rsidP="0064236D">
      <w:pPr>
        <w:spacing w:after="0" w:line="240" w:lineRule="auto"/>
        <w:ind w:left="2160" w:firstLine="720"/>
        <w:rPr>
          <w:rFonts w:ascii="Arial" w:hAnsi="Arial" w:cs="Arial"/>
          <w:sz w:val="24"/>
          <w:szCs w:val="24"/>
        </w:rPr>
      </w:pPr>
      <w:r w:rsidRPr="0064236D">
        <w:rPr>
          <w:rFonts w:ascii="Arial" w:hAnsi="Arial" w:cs="Arial"/>
          <w:sz w:val="24"/>
          <w:szCs w:val="24"/>
        </w:rPr>
        <w:t xml:space="preserve">Disposals – </w:t>
      </w:r>
      <w:r w:rsidR="0064236D" w:rsidRPr="0064236D">
        <w:rPr>
          <w:rFonts w:ascii="Arial" w:hAnsi="Arial" w:cs="Arial"/>
          <w:sz w:val="24"/>
          <w:szCs w:val="24"/>
        </w:rPr>
        <w:t>Strategic Asset Management Team</w:t>
      </w:r>
      <w:r w:rsidR="0064236D">
        <w:rPr>
          <w:rFonts w:ascii="Arial" w:hAnsi="Arial" w:cs="Arial"/>
          <w:sz w:val="24"/>
          <w:szCs w:val="24"/>
        </w:rPr>
        <w:t>,</w:t>
      </w:r>
    </w:p>
    <w:p w14:paraId="17F668BF" w14:textId="77777777" w:rsidR="00C2139A" w:rsidRPr="0064236D" w:rsidRDefault="00902DFC" w:rsidP="00D473AF">
      <w:pPr>
        <w:spacing w:after="0" w:line="240" w:lineRule="auto"/>
        <w:ind w:left="2160" w:firstLine="720"/>
        <w:contextualSpacing/>
        <w:rPr>
          <w:rFonts w:ascii="Arial" w:hAnsi="Arial" w:cs="Arial"/>
          <w:sz w:val="24"/>
          <w:szCs w:val="24"/>
        </w:rPr>
      </w:pPr>
      <w:r w:rsidRPr="0064236D">
        <w:rPr>
          <w:rFonts w:ascii="Arial" w:hAnsi="Arial" w:cs="Arial"/>
          <w:sz w:val="24"/>
          <w:szCs w:val="24"/>
        </w:rPr>
        <w:t>Mosaic East, </w:t>
      </w:r>
    </w:p>
    <w:p w14:paraId="6E9F41D3" w14:textId="77777777" w:rsidR="00C2139A" w:rsidRPr="0064236D" w:rsidRDefault="00902DFC" w:rsidP="00C2139A">
      <w:pPr>
        <w:spacing w:after="0" w:line="240" w:lineRule="auto"/>
        <w:ind w:left="2160" w:firstLine="720"/>
        <w:contextualSpacing/>
        <w:rPr>
          <w:rFonts w:ascii="Arial" w:hAnsi="Arial" w:cs="Arial"/>
          <w:sz w:val="24"/>
          <w:szCs w:val="24"/>
        </w:rPr>
      </w:pPr>
      <w:r w:rsidRPr="0064236D">
        <w:rPr>
          <w:rFonts w:ascii="Arial" w:hAnsi="Arial" w:cs="Arial"/>
          <w:sz w:val="24"/>
          <w:szCs w:val="24"/>
        </w:rPr>
        <w:t xml:space="preserve">Stephenson House, </w:t>
      </w:r>
    </w:p>
    <w:p w14:paraId="062EBA46" w14:textId="77777777" w:rsidR="00C2139A" w:rsidRPr="0064236D" w:rsidRDefault="00902DFC" w:rsidP="00C2139A">
      <w:pPr>
        <w:spacing w:after="0" w:line="240" w:lineRule="auto"/>
        <w:ind w:left="2160" w:firstLine="720"/>
        <w:contextualSpacing/>
        <w:rPr>
          <w:rFonts w:ascii="Arial" w:hAnsi="Arial" w:cs="Arial"/>
          <w:sz w:val="24"/>
          <w:szCs w:val="24"/>
        </w:rPr>
      </w:pPr>
      <w:r w:rsidRPr="0064236D">
        <w:rPr>
          <w:rFonts w:ascii="Arial" w:hAnsi="Arial" w:cs="Arial"/>
          <w:sz w:val="24"/>
          <w:szCs w:val="24"/>
        </w:rPr>
        <w:t xml:space="preserve">2 Cherry Orchard Road, </w:t>
      </w:r>
    </w:p>
    <w:p w14:paraId="52DB75E3" w14:textId="67A170C5" w:rsidR="00E61832" w:rsidRDefault="00902DFC" w:rsidP="00702FEF">
      <w:pPr>
        <w:spacing w:after="0" w:line="240" w:lineRule="auto"/>
        <w:ind w:left="2160" w:firstLine="720"/>
        <w:contextualSpacing/>
        <w:rPr>
          <w:rFonts w:ascii="Arial" w:hAnsi="Arial" w:cs="Arial"/>
          <w:sz w:val="24"/>
          <w:szCs w:val="24"/>
        </w:rPr>
      </w:pPr>
      <w:r w:rsidRPr="0064236D">
        <w:rPr>
          <w:rFonts w:ascii="Arial" w:hAnsi="Arial" w:cs="Arial"/>
          <w:sz w:val="24"/>
          <w:szCs w:val="24"/>
        </w:rPr>
        <w:t>Croydon, CR0 6BA</w:t>
      </w:r>
      <w:r w:rsidR="00E61832">
        <w:rPr>
          <w:rFonts w:ascii="Arial" w:hAnsi="Arial" w:cs="Arial"/>
          <w:sz w:val="24"/>
          <w:szCs w:val="24"/>
        </w:rPr>
        <w:br w:type="page"/>
      </w:r>
    </w:p>
    <w:p w14:paraId="4D320703" w14:textId="613CEB2B" w:rsidR="00AF55DC" w:rsidRPr="002B31EA" w:rsidRDefault="002B31EA" w:rsidP="002B31EA">
      <w:pPr>
        <w:spacing w:line="240" w:lineRule="auto"/>
        <w:contextualSpacing/>
        <w:rPr>
          <w:rFonts w:ascii="Arial" w:hAnsi="Arial" w:cs="Arial"/>
          <w:sz w:val="28"/>
          <w:szCs w:val="28"/>
        </w:rPr>
      </w:pPr>
      <w:r w:rsidRPr="002B31EA">
        <w:rPr>
          <w:rFonts w:ascii="Arial" w:hAnsi="Arial" w:cs="Arial"/>
          <w:b/>
          <w:bCs/>
          <w:sz w:val="28"/>
          <w:szCs w:val="28"/>
        </w:rPr>
        <w:lastRenderedPageBreak/>
        <w:t xml:space="preserve">Notes to Support </w:t>
      </w:r>
      <w:r>
        <w:rPr>
          <w:rFonts w:ascii="Arial" w:hAnsi="Arial" w:cs="Arial"/>
          <w:b/>
          <w:bCs/>
          <w:sz w:val="28"/>
          <w:szCs w:val="28"/>
        </w:rPr>
        <w:t>L</w:t>
      </w:r>
      <w:r w:rsidRPr="002B31EA">
        <w:rPr>
          <w:rFonts w:ascii="Arial" w:hAnsi="Arial" w:cs="Arial"/>
          <w:b/>
          <w:bCs/>
          <w:sz w:val="28"/>
          <w:szCs w:val="28"/>
        </w:rPr>
        <w:t xml:space="preserve">and </w:t>
      </w:r>
      <w:r>
        <w:rPr>
          <w:rFonts w:ascii="Arial" w:hAnsi="Arial" w:cs="Arial"/>
          <w:b/>
          <w:bCs/>
          <w:sz w:val="28"/>
          <w:szCs w:val="28"/>
        </w:rPr>
        <w:t>P</w:t>
      </w:r>
      <w:r w:rsidRPr="002B31EA">
        <w:rPr>
          <w:rFonts w:ascii="Arial" w:hAnsi="Arial" w:cs="Arial"/>
          <w:b/>
          <w:bCs/>
          <w:sz w:val="28"/>
          <w:szCs w:val="28"/>
        </w:rPr>
        <w:t xml:space="preserve">urchase </w:t>
      </w:r>
      <w:r>
        <w:rPr>
          <w:rFonts w:ascii="Arial" w:hAnsi="Arial" w:cs="Arial"/>
          <w:b/>
          <w:bCs/>
          <w:sz w:val="28"/>
          <w:szCs w:val="28"/>
        </w:rPr>
        <w:t>E</w:t>
      </w:r>
      <w:r w:rsidRPr="002B31EA">
        <w:rPr>
          <w:rFonts w:ascii="Arial" w:hAnsi="Arial" w:cs="Arial"/>
          <w:b/>
          <w:bCs/>
          <w:sz w:val="28"/>
          <w:szCs w:val="28"/>
        </w:rPr>
        <w:t>nquiry</w:t>
      </w:r>
    </w:p>
    <w:p w14:paraId="2C131EE5" w14:textId="7494FB4C" w:rsidR="00AF55DC" w:rsidRPr="00102CA5" w:rsidRDefault="00AF55DC" w:rsidP="00E61832">
      <w:pPr>
        <w:spacing w:line="240" w:lineRule="auto"/>
        <w:contextualSpacing/>
        <w:rPr>
          <w:rFonts w:ascii="Arial" w:hAnsi="Arial" w:cs="Arial"/>
          <w:sz w:val="24"/>
          <w:szCs w:val="24"/>
        </w:rPr>
      </w:pPr>
    </w:p>
    <w:p w14:paraId="12799716" w14:textId="5DA5DFDC" w:rsidR="00AF55DC" w:rsidRDefault="00AF55DC" w:rsidP="00E61832">
      <w:pPr>
        <w:spacing w:line="240" w:lineRule="auto"/>
        <w:contextualSpacing/>
        <w:rPr>
          <w:rFonts w:ascii="Arial" w:hAnsi="Arial" w:cs="Arial"/>
          <w:sz w:val="24"/>
          <w:szCs w:val="24"/>
        </w:rPr>
      </w:pPr>
    </w:p>
    <w:p w14:paraId="10290298" w14:textId="77777777" w:rsidR="00E61832" w:rsidRDefault="00E61832" w:rsidP="00E61832">
      <w:pPr>
        <w:spacing w:line="240" w:lineRule="auto"/>
        <w:contextualSpacing/>
        <w:rPr>
          <w:rFonts w:ascii="Arial" w:hAnsi="Arial" w:cs="Arial"/>
          <w:sz w:val="24"/>
          <w:szCs w:val="24"/>
        </w:rPr>
      </w:pPr>
    </w:p>
    <w:p w14:paraId="33A7963D" w14:textId="77777777" w:rsidR="00E61832" w:rsidRDefault="00E61832" w:rsidP="00E61832">
      <w:pPr>
        <w:spacing w:line="240" w:lineRule="auto"/>
        <w:contextualSpacing/>
        <w:rPr>
          <w:rFonts w:ascii="Arial" w:hAnsi="Arial" w:cs="Arial"/>
          <w:sz w:val="24"/>
          <w:szCs w:val="24"/>
        </w:rPr>
      </w:pPr>
    </w:p>
    <w:p w14:paraId="645F2838" w14:textId="77777777" w:rsidR="00E61832" w:rsidRPr="00102CA5" w:rsidRDefault="00E61832" w:rsidP="00E61832">
      <w:pPr>
        <w:spacing w:line="240" w:lineRule="auto"/>
        <w:contextualSpacing/>
        <w:rPr>
          <w:rFonts w:ascii="Arial" w:hAnsi="Arial" w:cs="Arial"/>
          <w:sz w:val="24"/>
          <w:szCs w:val="24"/>
        </w:rPr>
      </w:pPr>
    </w:p>
    <w:p w14:paraId="63A05E04" w14:textId="32006422" w:rsidR="002F70D9" w:rsidRDefault="002F70D9" w:rsidP="00BB3E75">
      <w:pPr>
        <w:spacing w:line="240" w:lineRule="auto"/>
        <w:contextualSpacing/>
        <w:jc w:val="both"/>
        <w:rPr>
          <w:rFonts w:ascii="Arial" w:hAnsi="Arial" w:cs="Arial"/>
          <w:sz w:val="24"/>
          <w:szCs w:val="24"/>
        </w:rPr>
      </w:pPr>
      <w:r w:rsidRPr="00102CA5">
        <w:rPr>
          <w:rFonts w:ascii="Arial" w:hAnsi="Arial" w:cs="Arial"/>
          <w:sz w:val="24"/>
          <w:szCs w:val="24"/>
        </w:rPr>
        <w:t xml:space="preserve">Southern Housing </w:t>
      </w:r>
      <w:r w:rsidR="00E61832">
        <w:rPr>
          <w:rFonts w:ascii="Arial" w:hAnsi="Arial" w:cs="Arial"/>
          <w:sz w:val="24"/>
          <w:szCs w:val="24"/>
        </w:rPr>
        <w:t>hold</w:t>
      </w:r>
      <w:r w:rsidRPr="00102CA5">
        <w:rPr>
          <w:rFonts w:ascii="Arial" w:hAnsi="Arial" w:cs="Arial"/>
          <w:sz w:val="24"/>
          <w:szCs w:val="24"/>
        </w:rPr>
        <w:t xml:space="preserve"> map details showing the boundaries of land we own.</w:t>
      </w:r>
      <w:r w:rsidR="00E61832">
        <w:rPr>
          <w:rFonts w:ascii="Arial" w:hAnsi="Arial" w:cs="Arial"/>
          <w:sz w:val="24"/>
          <w:szCs w:val="24"/>
        </w:rPr>
        <w:t xml:space="preserve">  </w:t>
      </w:r>
      <w:r w:rsidRPr="00102CA5">
        <w:rPr>
          <w:rFonts w:ascii="Arial" w:hAnsi="Arial" w:cs="Arial"/>
          <w:sz w:val="24"/>
          <w:szCs w:val="24"/>
        </w:rPr>
        <w:t xml:space="preserve">If you accurately describe the precise location of the land concerned, we can identify if we own </w:t>
      </w:r>
      <w:r w:rsidR="00E61832">
        <w:rPr>
          <w:rFonts w:ascii="Arial" w:hAnsi="Arial" w:cs="Arial"/>
          <w:sz w:val="24"/>
          <w:szCs w:val="24"/>
        </w:rPr>
        <w:t>the land.</w:t>
      </w:r>
    </w:p>
    <w:p w14:paraId="351F6957" w14:textId="77777777" w:rsidR="00E61832" w:rsidRDefault="00E61832" w:rsidP="00BB3E75">
      <w:pPr>
        <w:pBdr>
          <w:bottom w:val="single" w:sz="4" w:space="1" w:color="auto"/>
        </w:pBdr>
        <w:spacing w:line="240" w:lineRule="auto"/>
        <w:contextualSpacing/>
        <w:jc w:val="both"/>
        <w:rPr>
          <w:rFonts w:ascii="Arial" w:hAnsi="Arial" w:cs="Arial"/>
          <w:sz w:val="24"/>
          <w:szCs w:val="24"/>
        </w:rPr>
      </w:pPr>
    </w:p>
    <w:p w14:paraId="4AC4BAB8" w14:textId="77777777" w:rsidR="00E61832" w:rsidRPr="00102CA5" w:rsidRDefault="00E61832" w:rsidP="00BB3E75">
      <w:pPr>
        <w:spacing w:line="240" w:lineRule="auto"/>
        <w:contextualSpacing/>
        <w:jc w:val="both"/>
        <w:rPr>
          <w:rFonts w:ascii="Arial" w:hAnsi="Arial" w:cs="Arial"/>
          <w:sz w:val="24"/>
          <w:szCs w:val="24"/>
        </w:rPr>
      </w:pPr>
    </w:p>
    <w:p w14:paraId="11E8415D" w14:textId="0FEC5F6D" w:rsidR="002F70D9" w:rsidRDefault="002F70D9" w:rsidP="00BB3E75">
      <w:pPr>
        <w:spacing w:line="240" w:lineRule="auto"/>
        <w:contextualSpacing/>
        <w:jc w:val="both"/>
        <w:rPr>
          <w:rFonts w:ascii="Arial" w:hAnsi="Arial" w:cs="Arial"/>
          <w:b/>
          <w:bCs/>
          <w:sz w:val="24"/>
          <w:szCs w:val="24"/>
        </w:rPr>
      </w:pPr>
      <w:r w:rsidRPr="00102CA5">
        <w:rPr>
          <w:rFonts w:ascii="Arial" w:hAnsi="Arial" w:cs="Arial"/>
          <w:b/>
          <w:bCs/>
          <w:sz w:val="24"/>
          <w:szCs w:val="24"/>
        </w:rPr>
        <w:t>What if I want to know who owns private property</w:t>
      </w:r>
      <w:r w:rsidR="003A3711" w:rsidRPr="00102CA5">
        <w:rPr>
          <w:rFonts w:ascii="Arial" w:hAnsi="Arial" w:cs="Arial"/>
          <w:b/>
          <w:bCs/>
          <w:sz w:val="24"/>
          <w:szCs w:val="24"/>
        </w:rPr>
        <w:t>?</w:t>
      </w:r>
    </w:p>
    <w:p w14:paraId="2EE8C54B" w14:textId="77777777" w:rsidR="00E61832" w:rsidRPr="00102CA5" w:rsidRDefault="00E61832" w:rsidP="00BB3E75">
      <w:pPr>
        <w:spacing w:line="240" w:lineRule="auto"/>
        <w:contextualSpacing/>
        <w:jc w:val="both"/>
        <w:rPr>
          <w:rFonts w:ascii="Arial" w:hAnsi="Arial" w:cs="Arial"/>
          <w:sz w:val="24"/>
          <w:szCs w:val="24"/>
        </w:rPr>
      </w:pPr>
    </w:p>
    <w:p w14:paraId="2B19F776" w14:textId="540E3B8D" w:rsidR="003A3711" w:rsidRPr="00102CA5" w:rsidRDefault="00B244B3" w:rsidP="00BB3E75">
      <w:pPr>
        <w:spacing w:line="240" w:lineRule="auto"/>
        <w:contextualSpacing/>
        <w:jc w:val="both"/>
        <w:rPr>
          <w:rFonts w:ascii="Arial" w:hAnsi="Arial" w:cs="Arial"/>
          <w:sz w:val="24"/>
          <w:szCs w:val="24"/>
        </w:rPr>
      </w:pPr>
      <w:r w:rsidRPr="00102CA5">
        <w:rPr>
          <w:rFonts w:ascii="Arial" w:hAnsi="Arial" w:cs="Arial"/>
          <w:sz w:val="24"/>
          <w:szCs w:val="24"/>
        </w:rPr>
        <w:t xml:space="preserve">Contact </w:t>
      </w:r>
      <w:r w:rsidR="003A3711" w:rsidRPr="00102CA5">
        <w:rPr>
          <w:rFonts w:ascii="Arial" w:hAnsi="Arial" w:cs="Arial"/>
          <w:sz w:val="24"/>
          <w:szCs w:val="24"/>
        </w:rPr>
        <w:t xml:space="preserve">Land Registry to obtain the relevant enquiry form.  </w:t>
      </w:r>
      <w:r w:rsidR="003A3711" w:rsidRPr="00102CA5">
        <w:rPr>
          <w:rFonts w:ascii="Arial" w:hAnsi="Arial" w:cs="Arial"/>
          <w:b/>
          <w:bCs/>
          <w:sz w:val="24"/>
          <w:szCs w:val="24"/>
        </w:rPr>
        <w:t xml:space="preserve">Please note </w:t>
      </w:r>
      <w:r w:rsidR="003A3711" w:rsidRPr="00102CA5">
        <w:rPr>
          <w:rFonts w:ascii="Arial" w:hAnsi="Arial" w:cs="Arial"/>
          <w:sz w:val="24"/>
          <w:szCs w:val="24"/>
        </w:rPr>
        <w:t xml:space="preserve">if the land concerned is unregistered, the Land </w:t>
      </w:r>
      <w:r w:rsidR="001D131C" w:rsidRPr="00102CA5">
        <w:rPr>
          <w:rFonts w:ascii="Arial" w:hAnsi="Arial" w:cs="Arial"/>
          <w:sz w:val="24"/>
          <w:szCs w:val="24"/>
        </w:rPr>
        <w:t>Registry will not be able to assist you.</w:t>
      </w:r>
    </w:p>
    <w:p w14:paraId="11E01190" w14:textId="77777777" w:rsidR="00EB0289" w:rsidRDefault="00EB0289" w:rsidP="00BB3E75">
      <w:pPr>
        <w:pBdr>
          <w:bottom w:val="single" w:sz="4" w:space="1" w:color="auto"/>
        </w:pBdr>
        <w:spacing w:line="240" w:lineRule="auto"/>
        <w:contextualSpacing/>
        <w:jc w:val="both"/>
        <w:rPr>
          <w:rFonts w:ascii="Arial" w:hAnsi="Arial" w:cs="Arial"/>
          <w:sz w:val="24"/>
          <w:szCs w:val="24"/>
        </w:rPr>
      </w:pPr>
    </w:p>
    <w:p w14:paraId="73430EB8" w14:textId="77777777" w:rsidR="00E61832" w:rsidRPr="00102CA5" w:rsidRDefault="00E61832" w:rsidP="00BB3E75">
      <w:pPr>
        <w:spacing w:line="240" w:lineRule="auto"/>
        <w:contextualSpacing/>
        <w:jc w:val="both"/>
        <w:rPr>
          <w:rFonts w:ascii="Arial" w:hAnsi="Arial" w:cs="Arial"/>
          <w:sz w:val="24"/>
          <w:szCs w:val="24"/>
        </w:rPr>
      </w:pPr>
    </w:p>
    <w:p w14:paraId="435CD944" w14:textId="5F9A3398" w:rsidR="001D131C" w:rsidRDefault="00EB0289" w:rsidP="00BB3E75">
      <w:pPr>
        <w:spacing w:line="240" w:lineRule="auto"/>
        <w:contextualSpacing/>
        <w:jc w:val="both"/>
        <w:rPr>
          <w:rFonts w:ascii="Arial" w:hAnsi="Arial" w:cs="Arial"/>
          <w:b/>
          <w:bCs/>
          <w:sz w:val="24"/>
          <w:szCs w:val="24"/>
        </w:rPr>
      </w:pPr>
      <w:r w:rsidRPr="00102CA5">
        <w:rPr>
          <w:rFonts w:ascii="Arial" w:hAnsi="Arial" w:cs="Arial"/>
          <w:b/>
          <w:bCs/>
          <w:sz w:val="24"/>
          <w:szCs w:val="24"/>
        </w:rPr>
        <w:t>What information do I need to give you?</w:t>
      </w:r>
    </w:p>
    <w:p w14:paraId="6EDCA2A9" w14:textId="77777777" w:rsidR="00E61832" w:rsidRPr="00102CA5" w:rsidRDefault="00E61832" w:rsidP="00BB3E75">
      <w:pPr>
        <w:spacing w:line="240" w:lineRule="auto"/>
        <w:contextualSpacing/>
        <w:jc w:val="both"/>
        <w:rPr>
          <w:rFonts w:ascii="Arial" w:hAnsi="Arial" w:cs="Arial"/>
          <w:b/>
          <w:bCs/>
          <w:sz w:val="24"/>
          <w:szCs w:val="24"/>
        </w:rPr>
      </w:pPr>
    </w:p>
    <w:p w14:paraId="71EFED3B" w14:textId="06064B7B" w:rsidR="00EB0289" w:rsidRPr="00102CA5" w:rsidRDefault="00EB0289" w:rsidP="00BB3E75">
      <w:pPr>
        <w:spacing w:line="240" w:lineRule="auto"/>
        <w:contextualSpacing/>
        <w:jc w:val="both"/>
        <w:rPr>
          <w:rFonts w:ascii="Arial" w:hAnsi="Arial" w:cs="Arial"/>
          <w:sz w:val="24"/>
          <w:szCs w:val="24"/>
        </w:rPr>
      </w:pPr>
      <w:r w:rsidRPr="00102CA5">
        <w:rPr>
          <w:rFonts w:ascii="Arial" w:hAnsi="Arial" w:cs="Arial"/>
          <w:sz w:val="24"/>
          <w:szCs w:val="24"/>
        </w:rPr>
        <w:t xml:space="preserve">Before we can tell you whether Southern Housing </w:t>
      </w:r>
      <w:r w:rsidR="000427F2" w:rsidRPr="00102CA5">
        <w:rPr>
          <w:rFonts w:ascii="Arial" w:hAnsi="Arial" w:cs="Arial"/>
          <w:sz w:val="24"/>
          <w:szCs w:val="24"/>
        </w:rPr>
        <w:t>owns a particular property o</w:t>
      </w:r>
      <w:r w:rsidR="00E36D35" w:rsidRPr="00102CA5">
        <w:rPr>
          <w:rFonts w:ascii="Arial" w:hAnsi="Arial" w:cs="Arial"/>
          <w:sz w:val="24"/>
          <w:szCs w:val="24"/>
        </w:rPr>
        <w:t>r</w:t>
      </w:r>
      <w:r w:rsidR="000427F2" w:rsidRPr="00102CA5">
        <w:rPr>
          <w:rFonts w:ascii="Arial" w:hAnsi="Arial" w:cs="Arial"/>
          <w:sz w:val="24"/>
          <w:szCs w:val="24"/>
        </w:rPr>
        <w:t xml:space="preserve"> area of land, we nee</w:t>
      </w:r>
      <w:r w:rsidR="00E36D35" w:rsidRPr="00102CA5">
        <w:rPr>
          <w:rFonts w:ascii="Arial" w:hAnsi="Arial" w:cs="Arial"/>
          <w:sz w:val="24"/>
          <w:szCs w:val="24"/>
        </w:rPr>
        <w:t xml:space="preserve">d to know the boundaries of the land, and if possible, the full postal address.  Boundaries are often difficult to describe precisely over the telephone without looking at a detailed map.  A member of staff may be able to look at the area and </w:t>
      </w:r>
      <w:r w:rsidR="00B244B3" w:rsidRPr="00102CA5">
        <w:rPr>
          <w:rFonts w:ascii="Arial" w:hAnsi="Arial" w:cs="Arial"/>
          <w:sz w:val="24"/>
          <w:szCs w:val="24"/>
        </w:rPr>
        <w:t>identify boundaries</w:t>
      </w:r>
      <w:r w:rsidR="000F3223" w:rsidRPr="00102CA5">
        <w:rPr>
          <w:rFonts w:ascii="Arial" w:hAnsi="Arial" w:cs="Arial"/>
          <w:sz w:val="24"/>
          <w:szCs w:val="24"/>
        </w:rPr>
        <w:t xml:space="preserve"> fully.  We should be able to tell from a telephone enquiry whether Southern Housing owns the land nearby, but for a more precise answer submit a plan showing the exact boundaries of the land by post or mail.</w:t>
      </w:r>
    </w:p>
    <w:p w14:paraId="075C19E0" w14:textId="77777777" w:rsidR="00E61832" w:rsidRDefault="00E61832" w:rsidP="00BB3E75">
      <w:pPr>
        <w:pBdr>
          <w:bottom w:val="single" w:sz="4" w:space="1" w:color="auto"/>
        </w:pBdr>
        <w:spacing w:line="240" w:lineRule="auto"/>
        <w:contextualSpacing/>
        <w:jc w:val="both"/>
        <w:rPr>
          <w:rFonts w:ascii="Arial" w:hAnsi="Arial" w:cs="Arial"/>
          <w:b/>
          <w:bCs/>
          <w:sz w:val="24"/>
          <w:szCs w:val="24"/>
        </w:rPr>
      </w:pPr>
    </w:p>
    <w:p w14:paraId="71AAC131" w14:textId="77777777" w:rsidR="00E61832" w:rsidRDefault="00E61832" w:rsidP="00BB3E75">
      <w:pPr>
        <w:spacing w:line="240" w:lineRule="auto"/>
        <w:contextualSpacing/>
        <w:jc w:val="both"/>
        <w:rPr>
          <w:rFonts w:ascii="Arial" w:hAnsi="Arial" w:cs="Arial"/>
          <w:b/>
          <w:bCs/>
          <w:sz w:val="24"/>
          <w:szCs w:val="24"/>
        </w:rPr>
      </w:pPr>
    </w:p>
    <w:p w14:paraId="094E7CFB" w14:textId="735965C3" w:rsidR="00950EB7" w:rsidRDefault="00950EB7" w:rsidP="00BB3E75">
      <w:pPr>
        <w:spacing w:line="240" w:lineRule="auto"/>
        <w:contextualSpacing/>
        <w:jc w:val="both"/>
        <w:rPr>
          <w:rFonts w:ascii="Arial" w:hAnsi="Arial" w:cs="Arial"/>
          <w:b/>
          <w:bCs/>
          <w:sz w:val="24"/>
          <w:szCs w:val="24"/>
        </w:rPr>
      </w:pPr>
      <w:r w:rsidRPr="00102CA5">
        <w:rPr>
          <w:rFonts w:ascii="Arial" w:hAnsi="Arial" w:cs="Arial"/>
          <w:b/>
          <w:bCs/>
          <w:sz w:val="24"/>
          <w:szCs w:val="24"/>
        </w:rPr>
        <w:t>Is there a charge for this information?</w:t>
      </w:r>
    </w:p>
    <w:p w14:paraId="45B9118E" w14:textId="77777777" w:rsidR="00E61832" w:rsidRPr="00102CA5" w:rsidRDefault="00E61832" w:rsidP="00BB3E75">
      <w:pPr>
        <w:spacing w:line="240" w:lineRule="auto"/>
        <w:contextualSpacing/>
        <w:jc w:val="both"/>
        <w:rPr>
          <w:rFonts w:ascii="Arial" w:hAnsi="Arial" w:cs="Arial"/>
          <w:sz w:val="24"/>
          <w:szCs w:val="24"/>
        </w:rPr>
      </w:pPr>
    </w:p>
    <w:p w14:paraId="6660CB3A" w14:textId="77777777" w:rsidR="00E61832" w:rsidRDefault="00950EB7" w:rsidP="00BB3E75">
      <w:pPr>
        <w:spacing w:line="240" w:lineRule="auto"/>
        <w:contextualSpacing/>
        <w:jc w:val="both"/>
        <w:rPr>
          <w:rFonts w:ascii="Arial" w:hAnsi="Arial" w:cs="Arial"/>
          <w:sz w:val="24"/>
          <w:szCs w:val="24"/>
        </w:rPr>
      </w:pPr>
      <w:r w:rsidRPr="00102CA5">
        <w:rPr>
          <w:rFonts w:ascii="Arial" w:hAnsi="Arial" w:cs="Arial"/>
          <w:sz w:val="24"/>
          <w:szCs w:val="24"/>
        </w:rPr>
        <w:t>There’s no charge for the initial identificati</w:t>
      </w:r>
      <w:r w:rsidR="00130815" w:rsidRPr="00102CA5">
        <w:rPr>
          <w:rFonts w:ascii="Arial" w:hAnsi="Arial" w:cs="Arial"/>
          <w:sz w:val="24"/>
          <w:szCs w:val="24"/>
        </w:rPr>
        <w:t>on of an area.</w:t>
      </w:r>
    </w:p>
    <w:p w14:paraId="742EC0DA" w14:textId="77777777" w:rsidR="00E61832" w:rsidRDefault="00E61832" w:rsidP="00BB3E75">
      <w:pPr>
        <w:pBdr>
          <w:bottom w:val="single" w:sz="4" w:space="1" w:color="auto"/>
        </w:pBdr>
        <w:spacing w:line="240" w:lineRule="auto"/>
        <w:contextualSpacing/>
        <w:jc w:val="both"/>
        <w:rPr>
          <w:rFonts w:ascii="Arial" w:hAnsi="Arial" w:cs="Arial"/>
          <w:sz w:val="24"/>
          <w:szCs w:val="24"/>
        </w:rPr>
      </w:pPr>
    </w:p>
    <w:p w14:paraId="16589C5E" w14:textId="77777777" w:rsidR="00E61832" w:rsidRDefault="00E61832" w:rsidP="00BB3E75">
      <w:pPr>
        <w:spacing w:line="240" w:lineRule="auto"/>
        <w:contextualSpacing/>
        <w:jc w:val="both"/>
        <w:rPr>
          <w:rFonts w:ascii="Arial" w:hAnsi="Arial" w:cs="Arial"/>
          <w:sz w:val="24"/>
          <w:szCs w:val="24"/>
        </w:rPr>
      </w:pPr>
    </w:p>
    <w:p w14:paraId="6D56173A" w14:textId="77777777" w:rsidR="00E61832" w:rsidRDefault="00130815" w:rsidP="00BB3E75">
      <w:pPr>
        <w:spacing w:line="240" w:lineRule="auto"/>
        <w:contextualSpacing/>
        <w:jc w:val="both"/>
        <w:rPr>
          <w:rFonts w:ascii="Arial" w:hAnsi="Arial" w:cs="Arial"/>
          <w:b/>
          <w:bCs/>
          <w:sz w:val="24"/>
          <w:szCs w:val="24"/>
        </w:rPr>
      </w:pPr>
      <w:r w:rsidRPr="00102CA5">
        <w:rPr>
          <w:rFonts w:ascii="Arial" w:hAnsi="Arial" w:cs="Arial"/>
          <w:b/>
          <w:bCs/>
          <w:sz w:val="24"/>
          <w:szCs w:val="24"/>
        </w:rPr>
        <w:t>How long will it take you to find out the information I have requested?</w:t>
      </w:r>
    </w:p>
    <w:p w14:paraId="49D01D26" w14:textId="77777777" w:rsidR="00E61832" w:rsidRDefault="00E61832" w:rsidP="00BB3E75">
      <w:pPr>
        <w:spacing w:line="240" w:lineRule="auto"/>
        <w:contextualSpacing/>
        <w:jc w:val="both"/>
        <w:rPr>
          <w:rFonts w:ascii="Arial" w:hAnsi="Arial" w:cs="Arial"/>
          <w:sz w:val="24"/>
          <w:szCs w:val="24"/>
        </w:rPr>
      </w:pPr>
    </w:p>
    <w:p w14:paraId="6E6F07C5" w14:textId="4FFB1445" w:rsidR="002E0B28" w:rsidRDefault="00E61832" w:rsidP="00BB3E75">
      <w:pPr>
        <w:spacing w:line="240" w:lineRule="auto"/>
        <w:contextualSpacing/>
        <w:jc w:val="both"/>
        <w:rPr>
          <w:rFonts w:ascii="Arial" w:hAnsi="Arial" w:cs="Arial"/>
          <w:sz w:val="24"/>
          <w:szCs w:val="24"/>
        </w:rPr>
      </w:pPr>
      <w:r>
        <w:rPr>
          <w:rFonts w:ascii="Arial" w:hAnsi="Arial" w:cs="Arial"/>
          <w:sz w:val="24"/>
          <w:szCs w:val="24"/>
        </w:rPr>
        <w:t xml:space="preserve">This </w:t>
      </w:r>
      <w:r w:rsidR="00130815" w:rsidRPr="00102CA5">
        <w:rPr>
          <w:rFonts w:ascii="Arial" w:hAnsi="Arial" w:cs="Arial"/>
          <w:sz w:val="24"/>
          <w:szCs w:val="24"/>
        </w:rPr>
        <w:t>depends on demand, also upon Southern Housing receiving a detailed plan.  If you’ve provided all necessary details, we’ll normally respond within 4 weeks.  In certain cases of land ownership, the enquiry may take longer.</w:t>
      </w:r>
    </w:p>
    <w:p w14:paraId="78F081F8" w14:textId="3DB6F9CF" w:rsidR="00E61832" w:rsidRDefault="00E61832" w:rsidP="00BB3E75">
      <w:pPr>
        <w:jc w:val="both"/>
        <w:rPr>
          <w:rFonts w:ascii="Arial" w:hAnsi="Arial" w:cs="Arial"/>
          <w:sz w:val="24"/>
          <w:szCs w:val="24"/>
        </w:rPr>
      </w:pPr>
      <w:r>
        <w:rPr>
          <w:rFonts w:ascii="Arial" w:hAnsi="Arial" w:cs="Arial"/>
          <w:sz w:val="24"/>
          <w:szCs w:val="24"/>
        </w:rPr>
        <w:br w:type="page"/>
      </w:r>
    </w:p>
    <w:p w14:paraId="2CAA970C" w14:textId="77777777" w:rsidR="00E61832" w:rsidRPr="002B31EA" w:rsidRDefault="00E61832" w:rsidP="00E61832">
      <w:pPr>
        <w:spacing w:after="0"/>
        <w:rPr>
          <w:rFonts w:ascii="Arial" w:hAnsi="Arial" w:cs="Arial"/>
          <w:b/>
          <w:bCs/>
          <w:sz w:val="28"/>
          <w:szCs w:val="28"/>
        </w:rPr>
      </w:pPr>
      <w:r w:rsidRPr="002B31EA">
        <w:rPr>
          <w:rFonts w:ascii="Arial" w:hAnsi="Arial" w:cs="Arial"/>
          <w:b/>
          <w:bCs/>
          <w:sz w:val="28"/>
          <w:szCs w:val="28"/>
        </w:rPr>
        <w:lastRenderedPageBreak/>
        <w:t xml:space="preserve">Guidance </w:t>
      </w:r>
      <w:r>
        <w:rPr>
          <w:rFonts w:ascii="Arial" w:hAnsi="Arial" w:cs="Arial"/>
          <w:b/>
          <w:bCs/>
          <w:sz w:val="28"/>
          <w:szCs w:val="28"/>
        </w:rPr>
        <w:t>N</w:t>
      </w:r>
      <w:r w:rsidRPr="002B31EA">
        <w:rPr>
          <w:rFonts w:ascii="Arial" w:hAnsi="Arial" w:cs="Arial"/>
          <w:b/>
          <w:bCs/>
          <w:sz w:val="28"/>
          <w:szCs w:val="28"/>
        </w:rPr>
        <w:t>otes</w:t>
      </w:r>
    </w:p>
    <w:p w14:paraId="6E216985" w14:textId="77777777" w:rsidR="00E61832" w:rsidRDefault="00E61832" w:rsidP="00E61832">
      <w:pPr>
        <w:spacing w:line="240" w:lineRule="auto"/>
        <w:contextualSpacing/>
        <w:rPr>
          <w:rFonts w:ascii="Arial" w:hAnsi="Arial" w:cs="Arial"/>
          <w:sz w:val="24"/>
          <w:szCs w:val="24"/>
        </w:rPr>
      </w:pPr>
    </w:p>
    <w:p w14:paraId="12DA0656" w14:textId="77777777" w:rsidR="00E61832" w:rsidRDefault="00E61832" w:rsidP="00E61832">
      <w:pPr>
        <w:spacing w:line="240" w:lineRule="auto"/>
        <w:contextualSpacing/>
        <w:rPr>
          <w:rFonts w:ascii="Arial" w:hAnsi="Arial" w:cs="Arial"/>
          <w:sz w:val="24"/>
          <w:szCs w:val="24"/>
        </w:rPr>
      </w:pPr>
    </w:p>
    <w:p w14:paraId="5131BDD3" w14:textId="77777777" w:rsidR="00E61832" w:rsidRDefault="00E61832" w:rsidP="00E61832">
      <w:pPr>
        <w:spacing w:line="240" w:lineRule="auto"/>
        <w:contextualSpacing/>
        <w:rPr>
          <w:rFonts w:ascii="Arial" w:hAnsi="Arial" w:cs="Arial"/>
          <w:sz w:val="24"/>
          <w:szCs w:val="24"/>
        </w:rPr>
      </w:pPr>
    </w:p>
    <w:p w14:paraId="68D787E4" w14:textId="77777777" w:rsidR="00E61832" w:rsidRDefault="00E61832" w:rsidP="00E61832">
      <w:pPr>
        <w:spacing w:line="240" w:lineRule="auto"/>
        <w:contextualSpacing/>
        <w:rPr>
          <w:rFonts w:ascii="Arial" w:hAnsi="Arial" w:cs="Arial"/>
          <w:sz w:val="24"/>
          <w:szCs w:val="24"/>
        </w:rPr>
      </w:pPr>
    </w:p>
    <w:p w14:paraId="7C4C2469" w14:textId="77777777" w:rsidR="00E61832" w:rsidRDefault="00E61832" w:rsidP="00E61832">
      <w:pPr>
        <w:spacing w:line="240" w:lineRule="auto"/>
        <w:contextualSpacing/>
        <w:rPr>
          <w:rFonts w:ascii="Arial" w:hAnsi="Arial" w:cs="Arial"/>
          <w:sz w:val="24"/>
          <w:szCs w:val="24"/>
        </w:rPr>
      </w:pPr>
    </w:p>
    <w:p w14:paraId="6211009D" w14:textId="77777777" w:rsidR="00E61832" w:rsidRPr="00102CA5" w:rsidRDefault="00E61832" w:rsidP="00BB3E75">
      <w:pPr>
        <w:spacing w:line="240" w:lineRule="auto"/>
        <w:contextualSpacing/>
        <w:jc w:val="both"/>
        <w:rPr>
          <w:rFonts w:ascii="Arial" w:hAnsi="Arial" w:cs="Arial"/>
          <w:sz w:val="24"/>
          <w:szCs w:val="24"/>
        </w:rPr>
      </w:pPr>
    </w:p>
    <w:p w14:paraId="1C5389BB" w14:textId="1F07FF20" w:rsidR="002E0B28" w:rsidRDefault="002E0B28" w:rsidP="00BB3E75">
      <w:pPr>
        <w:spacing w:after="0" w:line="240" w:lineRule="auto"/>
        <w:jc w:val="both"/>
        <w:rPr>
          <w:rFonts w:ascii="Arial" w:hAnsi="Arial" w:cs="Arial"/>
          <w:sz w:val="24"/>
          <w:szCs w:val="24"/>
        </w:rPr>
      </w:pPr>
      <w:r w:rsidRPr="00102CA5">
        <w:rPr>
          <w:rFonts w:ascii="Arial" w:hAnsi="Arial" w:cs="Arial"/>
          <w:sz w:val="24"/>
          <w:szCs w:val="24"/>
        </w:rPr>
        <w:t>Guidance notes for applications to purchase small areas of land or rights over land owned by Southern Housing</w:t>
      </w:r>
      <w:r w:rsidR="00E61832">
        <w:rPr>
          <w:rFonts w:ascii="Arial" w:hAnsi="Arial" w:cs="Arial"/>
          <w:sz w:val="24"/>
          <w:szCs w:val="24"/>
        </w:rPr>
        <w:t xml:space="preserve">.  </w:t>
      </w:r>
      <w:r w:rsidRPr="00102CA5">
        <w:rPr>
          <w:rFonts w:ascii="Arial" w:hAnsi="Arial" w:cs="Arial"/>
          <w:sz w:val="24"/>
          <w:szCs w:val="24"/>
        </w:rPr>
        <w:t>You should follow the guidance notes below if you wish to purchase</w:t>
      </w:r>
      <w:r w:rsidR="000B5B95" w:rsidRPr="00102CA5">
        <w:rPr>
          <w:rFonts w:ascii="Arial" w:hAnsi="Arial" w:cs="Arial"/>
          <w:sz w:val="24"/>
          <w:szCs w:val="24"/>
        </w:rPr>
        <w:t xml:space="preserve"> land or rights over land owned by Southern Housing</w:t>
      </w:r>
    </w:p>
    <w:p w14:paraId="11E96D6D" w14:textId="77777777" w:rsidR="00682424" w:rsidRPr="00102CA5" w:rsidRDefault="00682424" w:rsidP="00BB3E75">
      <w:pPr>
        <w:spacing w:after="0" w:line="240" w:lineRule="auto"/>
        <w:jc w:val="both"/>
        <w:rPr>
          <w:rFonts w:ascii="Arial" w:hAnsi="Arial" w:cs="Arial"/>
          <w:sz w:val="24"/>
          <w:szCs w:val="24"/>
        </w:rPr>
      </w:pPr>
    </w:p>
    <w:p w14:paraId="64AFCE07" w14:textId="62F2ECA2" w:rsidR="00B244B3" w:rsidRPr="00682424" w:rsidRDefault="000B5B95" w:rsidP="00BB3E75">
      <w:pPr>
        <w:pStyle w:val="ListParagraph"/>
        <w:numPr>
          <w:ilvl w:val="0"/>
          <w:numId w:val="3"/>
        </w:numPr>
        <w:spacing w:after="0" w:line="240" w:lineRule="auto"/>
        <w:jc w:val="both"/>
        <w:rPr>
          <w:rFonts w:ascii="Arial" w:hAnsi="Arial" w:cs="Arial"/>
          <w:sz w:val="24"/>
          <w:szCs w:val="24"/>
        </w:rPr>
      </w:pPr>
      <w:r w:rsidRPr="00102CA5">
        <w:rPr>
          <w:rFonts w:ascii="Arial" w:hAnsi="Arial" w:cs="Arial"/>
          <w:sz w:val="24"/>
          <w:szCs w:val="24"/>
        </w:rPr>
        <w:t>Contact Southern</w:t>
      </w:r>
      <w:r w:rsidR="00C04D1A">
        <w:rPr>
          <w:rFonts w:ascii="Arial" w:hAnsi="Arial" w:cs="Arial"/>
          <w:sz w:val="24"/>
          <w:szCs w:val="24"/>
        </w:rPr>
        <w:t xml:space="preserve"> Housing</w:t>
      </w:r>
      <w:r w:rsidRPr="00102CA5">
        <w:rPr>
          <w:rFonts w:ascii="Arial" w:hAnsi="Arial" w:cs="Arial"/>
          <w:sz w:val="24"/>
          <w:szCs w:val="24"/>
        </w:rPr>
        <w:t xml:space="preserve"> to confirm we own the land you wish to purchase (</w:t>
      </w:r>
      <w:r w:rsidR="00197AEC" w:rsidRPr="00102CA5">
        <w:rPr>
          <w:rFonts w:ascii="Arial" w:hAnsi="Arial" w:cs="Arial"/>
          <w:sz w:val="24"/>
          <w:szCs w:val="24"/>
        </w:rPr>
        <w:t>g</w:t>
      </w:r>
      <w:r w:rsidRPr="00102CA5">
        <w:rPr>
          <w:rFonts w:ascii="Arial" w:hAnsi="Arial" w:cs="Arial"/>
          <w:sz w:val="24"/>
          <w:szCs w:val="24"/>
        </w:rPr>
        <w:t xml:space="preserve">arden land in the London region, will not </w:t>
      </w:r>
      <w:r w:rsidR="00F42FA1">
        <w:rPr>
          <w:rFonts w:ascii="Arial" w:hAnsi="Arial" w:cs="Arial"/>
          <w:sz w:val="24"/>
          <w:szCs w:val="24"/>
        </w:rPr>
        <w:t xml:space="preserve">be </w:t>
      </w:r>
      <w:r w:rsidRPr="00102CA5">
        <w:rPr>
          <w:rFonts w:ascii="Arial" w:hAnsi="Arial" w:cs="Arial"/>
          <w:sz w:val="24"/>
          <w:szCs w:val="24"/>
        </w:rPr>
        <w:t>consider for disposal).</w:t>
      </w:r>
    </w:p>
    <w:p w14:paraId="0CD69CCD" w14:textId="6C8EC72A" w:rsidR="000B5B95" w:rsidRPr="00102CA5" w:rsidRDefault="000B5B95" w:rsidP="00BB3E75">
      <w:pPr>
        <w:pStyle w:val="ListParagraph"/>
        <w:numPr>
          <w:ilvl w:val="0"/>
          <w:numId w:val="3"/>
        </w:numPr>
        <w:spacing w:after="0" w:line="240" w:lineRule="auto"/>
        <w:jc w:val="both"/>
        <w:rPr>
          <w:rFonts w:ascii="Arial" w:hAnsi="Arial" w:cs="Arial"/>
          <w:sz w:val="24"/>
          <w:szCs w:val="24"/>
        </w:rPr>
      </w:pPr>
      <w:r w:rsidRPr="00102CA5">
        <w:rPr>
          <w:rFonts w:ascii="Arial" w:hAnsi="Arial" w:cs="Arial"/>
          <w:sz w:val="24"/>
          <w:szCs w:val="24"/>
        </w:rPr>
        <w:t xml:space="preserve">Once it has been confirmed that Southern </w:t>
      </w:r>
      <w:r w:rsidR="00F42FA1">
        <w:rPr>
          <w:rFonts w:ascii="Arial" w:hAnsi="Arial" w:cs="Arial"/>
          <w:sz w:val="24"/>
          <w:szCs w:val="24"/>
        </w:rPr>
        <w:t xml:space="preserve">Housing </w:t>
      </w:r>
      <w:r w:rsidRPr="00102CA5">
        <w:rPr>
          <w:rFonts w:ascii="Arial" w:hAnsi="Arial" w:cs="Arial"/>
          <w:sz w:val="24"/>
          <w:szCs w:val="24"/>
        </w:rPr>
        <w:t xml:space="preserve">owns the land you wish to purchase, fill in the application form.  </w:t>
      </w:r>
      <w:r w:rsidR="00BE0E80" w:rsidRPr="00102CA5">
        <w:rPr>
          <w:rFonts w:ascii="Arial" w:hAnsi="Arial" w:cs="Arial"/>
          <w:sz w:val="24"/>
          <w:szCs w:val="24"/>
        </w:rPr>
        <w:t xml:space="preserve">Complete the form as fully as possible including: </w:t>
      </w:r>
    </w:p>
    <w:p w14:paraId="7058A435" w14:textId="2EDD1F29" w:rsidR="00BE0E80" w:rsidRPr="00102CA5" w:rsidRDefault="00BE0E80" w:rsidP="00BB3E75">
      <w:pPr>
        <w:pStyle w:val="ListParagraph"/>
        <w:numPr>
          <w:ilvl w:val="0"/>
          <w:numId w:val="4"/>
        </w:numPr>
        <w:spacing w:after="0" w:line="240" w:lineRule="auto"/>
        <w:jc w:val="both"/>
        <w:rPr>
          <w:rFonts w:ascii="Arial" w:hAnsi="Arial" w:cs="Arial"/>
          <w:sz w:val="24"/>
          <w:szCs w:val="24"/>
        </w:rPr>
      </w:pPr>
      <w:r w:rsidRPr="00102CA5">
        <w:rPr>
          <w:rFonts w:ascii="Arial" w:hAnsi="Arial" w:cs="Arial"/>
          <w:sz w:val="24"/>
          <w:szCs w:val="24"/>
        </w:rPr>
        <w:t>A plan/sketch indicating the area of land you wish to purchase</w:t>
      </w:r>
    </w:p>
    <w:p w14:paraId="26764E3D" w14:textId="043DCFB9" w:rsidR="00BE0E80" w:rsidRPr="00682424" w:rsidRDefault="00BE0E80" w:rsidP="00BB3E75">
      <w:pPr>
        <w:pStyle w:val="ListParagraph"/>
        <w:numPr>
          <w:ilvl w:val="0"/>
          <w:numId w:val="4"/>
        </w:numPr>
        <w:spacing w:after="0" w:line="240" w:lineRule="auto"/>
        <w:jc w:val="both"/>
        <w:rPr>
          <w:rFonts w:ascii="Arial" w:hAnsi="Arial" w:cs="Arial"/>
          <w:sz w:val="24"/>
          <w:szCs w:val="24"/>
        </w:rPr>
      </w:pPr>
      <w:r w:rsidRPr="00102CA5">
        <w:rPr>
          <w:rFonts w:ascii="Arial" w:hAnsi="Arial" w:cs="Arial"/>
          <w:sz w:val="24"/>
          <w:szCs w:val="24"/>
        </w:rPr>
        <w:t>Approximate dimensions of the land you wish to acquire</w:t>
      </w:r>
      <w:r w:rsidR="00E61832">
        <w:rPr>
          <w:rFonts w:ascii="Arial" w:hAnsi="Arial" w:cs="Arial"/>
          <w:sz w:val="24"/>
          <w:szCs w:val="24"/>
        </w:rPr>
        <w:t>.  T</w:t>
      </w:r>
      <w:r w:rsidRPr="00102CA5">
        <w:rPr>
          <w:rFonts w:ascii="Arial" w:hAnsi="Arial" w:cs="Arial"/>
          <w:sz w:val="24"/>
          <w:szCs w:val="24"/>
        </w:rPr>
        <w:t>he easiest way to identify a piece of is by reference to Ordnance Survey maps.</w:t>
      </w:r>
    </w:p>
    <w:p w14:paraId="6AE08681" w14:textId="1C1DAF9E" w:rsidR="00B244B3" w:rsidRPr="00682424" w:rsidRDefault="00E61832" w:rsidP="00BB3E75">
      <w:pPr>
        <w:pStyle w:val="ListParagraph"/>
        <w:numPr>
          <w:ilvl w:val="0"/>
          <w:numId w:val="3"/>
        </w:numPr>
        <w:spacing w:after="0" w:line="240" w:lineRule="auto"/>
        <w:jc w:val="both"/>
        <w:rPr>
          <w:rFonts w:ascii="Arial" w:hAnsi="Arial" w:cs="Arial"/>
          <w:sz w:val="24"/>
          <w:szCs w:val="24"/>
        </w:rPr>
      </w:pPr>
      <w:r w:rsidRPr="00102CA5">
        <w:rPr>
          <w:rFonts w:ascii="Arial" w:hAnsi="Arial" w:cs="Arial"/>
          <w:sz w:val="24"/>
          <w:szCs w:val="24"/>
        </w:rPr>
        <w:t>To</w:t>
      </w:r>
      <w:r w:rsidR="00BE0E80" w:rsidRPr="00102CA5">
        <w:rPr>
          <w:rFonts w:ascii="Arial" w:hAnsi="Arial" w:cs="Arial"/>
          <w:sz w:val="24"/>
          <w:szCs w:val="24"/>
        </w:rPr>
        <w:t xml:space="preserve"> process your application, we require a non-refundable </w:t>
      </w:r>
      <w:r w:rsidR="0017131C" w:rsidRPr="00102CA5">
        <w:rPr>
          <w:rFonts w:ascii="Arial" w:hAnsi="Arial" w:cs="Arial"/>
          <w:sz w:val="24"/>
          <w:szCs w:val="24"/>
        </w:rPr>
        <w:t>application fee of £600 (inclusive of vat).  This fee is to meet our administrative costs.</w:t>
      </w:r>
    </w:p>
    <w:p w14:paraId="21569AC4" w14:textId="77777777" w:rsidR="001B50EF" w:rsidRDefault="0017131C" w:rsidP="00BB3E75">
      <w:pPr>
        <w:pStyle w:val="ListParagraph"/>
        <w:numPr>
          <w:ilvl w:val="0"/>
          <w:numId w:val="3"/>
        </w:numPr>
        <w:spacing w:after="0" w:line="240" w:lineRule="auto"/>
        <w:jc w:val="both"/>
        <w:rPr>
          <w:rFonts w:ascii="Arial" w:hAnsi="Arial" w:cs="Arial"/>
          <w:sz w:val="24"/>
          <w:szCs w:val="24"/>
        </w:rPr>
      </w:pPr>
      <w:r w:rsidRPr="00102CA5">
        <w:rPr>
          <w:rFonts w:ascii="Arial" w:hAnsi="Arial" w:cs="Arial"/>
          <w:sz w:val="24"/>
          <w:szCs w:val="24"/>
        </w:rPr>
        <w:t xml:space="preserve">Send the </w:t>
      </w:r>
      <w:r w:rsidR="00E61832" w:rsidRPr="00102CA5">
        <w:rPr>
          <w:rFonts w:ascii="Arial" w:hAnsi="Arial" w:cs="Arial"/>
          <w:sz w:val="24"/>
          <w:szCs w:val="24"/>
        </w:rPr>
        <w:t>completed application</w:t>
      </w:r>
      <w:r w:rsidRPr="00102CA5">
        <w:rPr>
          <w:rFonts w:ascii="Arial" w:hAnsi="Arial" w:cs="Arial"/>
          <w:sz w:val="24"/>
          <w:szCs w:val="24"/>
        </w:rPr>
        <w:t xml:space="preserve"> form, information, and cheque to:</w:t>
      </w:r>
      <w:r w:rsidR="001B50EF">
        <w:rPr>
          <w:rFonts w:ascii="Arial" w:hAnsi="Arial" w:cs="Arial"/>
          <w:sz w:val="24"/>
          <w:szCs w:val="24"/>
        </w:rPr>
        <w:t xml:space="preserve"> </w:t>
      </w:r>
    </w:p>
    <w:p w14:paraId="2DAE6EEF" w14:textId="77777777" w:rsidR="00BB3E75" w:rsidRDefault="0064236D" w:rsidP="00BB3E75">
      <w:pPr>
        <w:pStyle w:val="ListParagraph"/>
        <w:spacing w:after="0" w:line="240" w:lineRule="auto"/>
        <w:jc w:val="both"/>
        <w:rPr>
          <w:rFonts w:ascii="Arial" w:hAnsi="Arial" w:cs="Arial"/>
          <w:i/>
          <w:iCs/>
          <w:sz w:val="24"/>
          <w:szCs w:val="24"/>
        </w:rPr>
      </w:pPr>
      <w:r w:rsidRPr="001B50EF">
        <w:rPr>
          <w:rFonts w:ascii="Arial" w:hAnsi="Arial" w:cs="Arial"/>
          <w:i/>
          <w:iCs/>
          <w:sz w:val="24"/>
          <w:szCs w:val="24"/>
        </w:rPr>
        <w:t>Southern Housing,</w:t>
      </w:r>
      <w:r w:rsidR="001B50EF" w:rsidRPr="001B50EF">
        <w:rPr>
          <w:rFonts w:ascii="Arial" w:hAnsi="Arial" w:cs="Arial"/>
          <w:i/>
          <w:iCs/>
          <w:sz w:val="24"/>
          <w:szCs w:val="24"/>
        </w:rPr>
        <w:t xml:space="preserve"> </w:t>
      </w:r>
      <w:r w:rsidRPr="001B50EF">
        <w:rPr>
          <w:rFonts w:ascii="Arial" w:hAnsi="Arial" w:cs="Arial"/>
          <w:i/>
          <w:iCs/>
          <w:sz w:val="24"/>
          <w:szCs w:val="24"/>
        </w:rPr>
        <w:t>Disposals – Strategic Asset Management Team,</w:t>
      </w:r>
      <w:r w:rsidR="001B50EF" w:rsidRPr="001B50EF">
        <w:rPr>
          <w:rFonts w:ascii="Arial" w:hAnsi="Arial" w:cs="Arial"/>
          <w:i/>
          <w:iCs/>
          <w:sz w:val="24"/>
          <w:szCs w:val="24"/>
        </w:rPr>
        <w:t xml:space="preserve"> </w:t>
      </w:r>
    </w:p>
    <w:p w14:paraId="7DB42049" w14:textId="435BA3F9" w:rsidR="00927895" w:rsidRPr="001B50EF" w:rsidRDefault="0064236D" w:rsidP="00BB3E75">
      <w:pPr>
        <w:pStyle w:val="ListParagraph"/>
        <w:spacing w:after="0" w:line="240" w:lineRule="auto"/>
        <w:jc w:val="both"/>
        <w:rPr>
          <w:rFonts w:ascii="Arial" w:hAnsi="Arial" w:cs="Arial"/>
          <w:i/>
          <w:iCs/>
          <w:sz w:val="24"/>
          <w:szCs w:val="24"/>
        </w:rPr>
      </w:pPr>
      <w:r w:rsidRPr="001B50EF">
        <w:rPr>
          <w:rFonts w:ascii="Arial" w:hAnsi="Arial" w:cs="Arial"/>
          <w:i/>
          <w:iCs/>
          <w:sz w:val="24"/>
          <w:szCs w:val="24"/>
        </w:rPr>
        <w:t>Mosaic East, Stephenson House, 2 Cherry Orchard Road, Croydon, CR0 6BA</w:t>
      </w:r>
    </w:p>
    <w:p w14:paraId="2B36B4BE" w14:textId="6E7E610C" w:rsidR="00B244B3" w:rsidRPr="00682424" w:rsidRDefault="00927895" w:rsidP="00BB3E75">
      <w:pPr>
        <w:pStyle w:val="ListParagraph"/>
        <w:numPr>
          <w:ilvl w:val="0"/>
          <w:numId w:val="3"/>
        </w:numPr>
        <w:spacing w:after="0" w:line="240" w:lineRule="auto"/>
        <w:jc w:val="both"/>
        <w:rPr>
          <w:rFonts w:ascii="Arial" w:hAnsi="Arial" w:cs="Arial"/>
          <w:sz w:val="24"/>
          <w:szCs w:val="24"/>
        </w:rPr>
      </w:pPr>
      <w:r w:rsidRPr="00102CA5">
        <w:rPr>
          <w:rFonts w:ascii="Arial" w:hAnsi="Arial" w:cs="Arial"/>
          <w:sz w:val="24"/>
          <w:szCs w:val="24"/>
        </w:rPr>
        <w:t>On receipt of your completed application form, we’ll confirm receipt of the form.  The process to investigate takes approximately 4 weeks, but for more complicated cases this period may take longer.</w:t>
      </w:r>
    </w:p>
    <w:p w14:paraId="34F30AF9" w14:textId="0F43774D" w:rsidR="00682424" w:rsidRPr="00682424" w:rsidRDefault="00927895" w:rsidP="00BB3E75">
      <w:pPr>
        <w:pStyle w:val="ListParagraph"/>
        <w:numPr>
          <w:ilvl w:val="0"/>
          <w:numId w:val="3"/>
        </w:numPr>
        <w:spacing w:after="0" w:line="240" w:lineRule="auto"/>
        <w:jc w:val="both"/>
        <w:rPr>
          <w:rFonts w:ascii="Arial" w:hAnsi="Arial" w:cs="Arial"/>
          <w:sz w:val="24"/>
          <w:szCs w:val="24"/>
        </w:rPr>
      </w:pPr>
      <w:r w:rsidRPr="00102CA5">
        <w:rPr>
          <w:rFonts w:ascii="Arial" w:hAnsi="Arial" w:cs="Arial"/>
          <w:sz w:val="24"/>
          <w:szCs w:val="24"/>
        </w:rPr>
        <w:t xml:space="preserve">Once the investigation has </w:t>
      </w:r>
      <w:r w:rsidR="006B3C9F" w:rsidRPr="00102CA5">
        <w:rPr>
          <w:rFonts w:ascii="Arial" w:hAnsi="Arial" w:cs="Arial"/>
          <w:sz w:val="24"/>
          <w:szCs w:val="24"/>
        </w:rPr>
        <w:t>finished, we’ll write to you outlining the results.  If we’re unable to sell the land to you, we’ll provide the reasons in the letter.  If we’re able to proceed with the sale then we’ll forward proposed sale terms to you, subject to agreement of the price of the land.  This may include a covenant restricting the use of the land.</w:t>
      </w:r>
    </w:p>
    <w:p w14:paraId="0CD4C07B" w14:textId="77777777" w:rsidR="00850751" w:rsidRDefault="006B3C9F" w:rsidP="00BB3E75">
      <w:pPr>
        <w:pStyle w:val="ListParagraph"/>
        <w:numPr>
          <w:ilvl w:val="0"/>
          <w:numId w:val="3"/>
        </w:numPr>
        <w:spacing w:after="0" w:line="240" w:lineRule="auto"/>
        <w:jc w:val="both"/>
        <w:rPr>
          <w:rFonts w:ascii="Arial" w:hAnsi="Arial" w:cs="Arial"/>
          <w:sz w:val="24"/>
          <w:szCs w:val="24"/>
        </w:rPr>
      </w:pPr>
      <w:r w:rsidRPr="00102CA5">
        <w:rPr>
          <w:rFonts w:ascii="Arial" w:hAnsi="Arial" w:cs="Arial"/>
          <w:sz w:val="24"/>
          <w:szCs w:val="24"/>
        </w:rPr>
        <w:t>If you agree with the terms and conditions</w:t>
      </w:r>
      <w:r w:rsidR="0093506A" w:rsidRPr="00102CA5">
        <w:rPr>
          <w:rFonts w:ascii="Arial" w:hAnsi="Arial" w:cs="Arial"/>
          <w:sz w:val="24"/>
          <w:szCs w:val="24"/>
        </w:rPr>
        <w:t xml:space="preserve">, we’ll need you to confirm this in writing and at that point pay for the valuation of the land, approximately £300.00 plus vat </w:t>
      </w:r>
      <w:r w:rsidR="00FD13AB" w:rsidRPr="00102CA5">
        <w:rPr>
          <w:rFonts w:ascii="Arial" w:hAnsi="Arial" w:cs="Arial"/>
          <w:sz w:val="24"/>
          <w:szCs w:val="24"/>
        </w:rPr>
        <w:t>(</w:t>
      </w:r>
      <w:r w:rsidR="0093506A" w:rsidRPr="00102CA5">
        <w:rPr>
          <w:rFonts w:ascii="Arial" w:hAnsi="Arial" w:cs="Arial"/>
          <w:sz w:val="24"/>
          <w:szCs w:val="24"/>
        </w:rPr>
        <w:t>varying on a case</w:t>
      </w:r>
      <w:r w:rsidR="00D02C60" w:rsidRPr="00102CA5">
        <w:rPr>
          <w:rFonts w:ascii="Arial" w:hAnsi="Arial" w:cs="Arial"/>
          <w:sz w:val="24"/>
          <w:szCs w:val="24"/>
        </w:rPr>
        <w:t>-</w:t>
      </w:r>
      <w:r w:rsidR="0093506A" w:rsidRPr="00102CA5">
        <w:rPr>
          <w:rFonts w:ascii="Arial" w:hAnsi="Arial" w:cs="Arial"/>
          <w:sz w:val="24"/>
          <w:szCs w:val="24"/>
        </w:rPr>
        <w:t>by</w:t>
      </w:r>
      <w:r w:rsidR="00D02C60" w:rsidRPr="00102CA5">
        <w:rPr>
          <w:rFonts w:ascii="Arial" w:hAnsi="Arial" w:cs="Arial"/>
          <w:sz w:val="24"/>
          <w:szCs w:val="24"/>
        </w:rPr>
        <w:t>-</w:t>
      </w:r>
      <w:r w:rsidR="0093506A" w:rsidRPr="00102CA5">
        <w:rPr>
          <w:rFonts w:ascii="Arial" w:hAnsi="Arial" w:cs="Arial"/>
          <w:sz w:val="24"/>
          <w:szCs w:val="24"/>
        </w:rPr>
        <w:t>case basis</w:t>
      </w:r>
      <w:r w:rsidR="00FD13AB" w:rsidRPr="00102CA5">
        <w:rPr>
          <w:rFonts w:ascii="Arial" w:hAnsi="Arial" w:cs="Arial"/>
          <w:sz w:val="24"/>
          <w:szCs w:val="24"/>
        </w:rPr>
        <w:t>).</w:t>
      </w:r>
    </w:p>
    <w:p w14:paraId="6BB03AE3" w14:textId="3AB06F0D" w:rsidR="00AF2384" w:rsidRPr="00BB3E75" w:rsidRDefault="00850751" w:rsidP="00BB3E75">
      <w:pPr>
        <w:pStyle w:val="ListParagraph"/>
        <w:numPr>
          <w:ilvl w:val="0"/>
          <w:numId w:val="3"/>
        </w:numPr>
        <w:spacing w:after="0" w:line="240" w:lineRule="auto"/>
        <w:jc w:val="both"/>
        <w:rPr>
          <w:rFonts w:ascii="Arial" w:hAnsi="Arial" w:cs="Arial"/>
          <w:sz w:val="24"/>
          <w:szCs w:val="24"/>
        </w:rPr>
      </w:pPr>
      <w:r w:rsidRPr="00667E68">
        <w:rPr>
          <w:rFonts w:ascii="Arial" w:hAnsi="Arial" w:cs="Arial"/>
          <w:b/>
          <w:bCs/>
          <w:sz w:val="24"/>
          <w:szCs w:val="24"/>
        </w:rPr>
        <w:t>T</w:t>
      </w:r>
      <w:r w:rsidR="00D02C60" w:rsidRPr="00667E68">
        <w:rPr>
          <w:rFonts w:ascii="Arial" w:hAnsi="Arial" w:cs="Arial"/>
          <w:b/>
          <w:bCs/>
          <w:sz w:val="24"/>
          <w:szCs w:val="24"/>
        </w:rPr>
        <w:t>he minimum transaction value for land is £</w:t>
      </w:r>
      <w:r w:rsidR="00682424" w:rsidRPr="00667E68">
        <w:rPr>
          <w:rFonts w:ascii="Arial" w:hAnsi="Arial" w:cs="Arial"/>
          <w:b/>
          <w:bCs/>
          <w:sz w:val="24"/>
          <w:szCs w:val="24"/>
        </w:rPr>
        <w:t>10</w:t>
      </w:r>
      <w:r w:rsidR="00D02C60" w:rsidRPr="00667E68">
        <w:rPr>
          <w:rFonts w:ascii="Arial" w:hAnsi="Arial" w:cs="Arial"/>
          <w:b/>
          <w:bCs/>
          <w:sz w:val="24"/>
          <w:szCs w:val="24"/>
        </w:rPr>
        <w:t>,000</w:t>
      </w:r>
      <w:r w:rsidR="00D02C60" w:rsidRPr="00BB3E75">
        <w:rPr>
          <w:rFonts w:ascii="Arial" w:hAnsi="Arial" w:cs="Arial"/>
          <w:sz w:val="24"/>
          <w:szCs w:val="24"/>
        </w:rPr>
        <w:t xml:space="preserve"> (excluding costs, fees and disbursements).  The Red Book Valuation</w:t>
      </w:r>
      <w:r w:rsidR="00BB3E75" w:rsidRPr="00BB3E75">
        <w:rPr>
          <w:rFonts w:ascii="Arial" w:hAnsi="Arial" w:cs="Arial"/>
          <w:sz w:val="24"/>
          <w:szCs w:val="24"/>
        </w:rPr>
        <w:t>,</w:t>
      </w:r>
      <w:r w:rsidR="00D02C60" w:rsidRPr="00BB3E75">
        <w:rPr>
          <w:rFonts w:ascii="Arial" w:hAnsi="Arial" w:cs="Arial"/>
          <w:sz w:val="24"/>
          <w:szCs w:val="24"/>
        </w:rPr>
        <w:t xml:space="preserve"> if greater will apply </w:t>
      </w:r>
      <w:r w:rsidR="00BB3E75" w:rsidRPr="00BB3E75">
        <w:rPr>
          <w:rFonts w:ascii="Arial" w:hAnsi="Arial" w:cs="Arial"/>
          <w:sz w:val="24"/>
          <w:szCs w:val="24"/>
        </w:rPr>
        <w:t>to</w:t>
      </w:r>
      <w:r w:rsidR="00D02C60" w:rsidRPr="00BB3E75">
        <w:rPr>
          <w:rFonts w:ascii="Arial" w:hAnsi="Arial" w:cs="Arial"/>
          <w:sz w:val="24"/>
          <w:szCs w:val="24"/>
        </w:rPr>
        <w:t xml:space="preserve"> the sale.</w:t>
      </w:r>
    </w:p>
    <w:p w14:paraId="59B4A48C" w14:textId="1DA12914" w:rsidR="00D02C60" w:rsidRPr="00BB3E75" w:rsidRDefault="00D02C60" w:rsidP="00BB3E75">
      <w:pPr>
        <w:pStyle w:val="ListParagraph"/>
        <w:numPr>
          <w:ilvl w:val="0"/>
          <w:numId w:val="3"/>
        </w:numPr>
        <w:spacing w:after="0" w:line="240" w:lineRule="auto"/>
        <w:jc w:val="both"/>
        <w:rPr>
          <w:rFonts w:ascii="Arial" w:hAnsi="Arial" w:cs="Arial"/>
          <w:sz w:val="24"/>
          <w:szCs w:val="24"/>
        </w:rPr>
      </w:pPr>
      <w:r w:rsidRPr="00BB3E75">
        <w:rPr>
          <w:rFonts w:ascii="Arial" w:hAnsi="Arial" w:cs="Arial"/>
          <w:sz w:val="24"/>
          <w:szCs w:val="24"/>
        </w:rPr>
        <w:t>Once the valuation has been received, we will share the valuation with you</w:t>
      </w:r>
      <w:r w:rsidR="00AF2384" w:rsidRPr="00BB3E75">
        <w:rPr>
          <w:rFonts w:ascii="Arial" w:hAnsi="Arial" w:cs="Arial"/>
          <w:sz w:val="24"/>
          <w:szCs w:val="24"/>
        </w:rPr>
        <w:t>.  If following this you choose not to proceed with the purchase, nothing further will be payable but please note any fees already paid will</w:t>
      </w:r>
      <w:r w:rsidR="00AF2384" w:rsidRPr="00667E68">
        <w:rPr>
          <w:rFonts w:ascii="Arial" w:hAnsi="Arial" w:cs="Arial"/>
          <w:b/>
          <w:bCs/>
          <w:sz w:val="24"/>
          <w:szCs w:val="24"/>
        </w:rPr>
        <w:t xml:space="preserve"> not be refunded.  </w:t>
      </w:r>
    </w:p>
    <w:p w14:paraId="61E3562F" w14:textId="77777777" w:rsidR="00BB3E75" w:rsidRDefault="00AF2384" w:rsidP="00BB3E75">
      <w:pPr>
        <w:pStyle w:val="ListParagraph"/>
        <w:numPr>
          <w:ilvl w:val="0"/>
          <w:numId w:val="3"/>
        </w:numPr>
        <w:spacing w:after="0" w:line="240" w:lineRule="auto"/>
        <w:jc w:val="both"/>
        <w:rPr>
          <w:rFonts w:ascii="Arial" w:hAnsi="Arial" w:cs="Arial"/>
          <w:sz w:val="24"/>
          <w:szCs w:val="24"/>
        </w:rPr>
      </w:pPr>
      <w:r w:rsidRPr="00102CA5">
        <w:rPr>
          <w:rFonts w:ascii="Arial" w:hAnsi="Arial" w:cs="Arial"/>
          <w:sz w:val="24"/>
          <w:szCs w:val="24"/>
        </w:rPr>
        <w:t xml:space="preserve">If you wish to proceed </w:t>
      </w:r>
      <w:r w:rsidR="00A5436D" w:rsidRPr="00102CA5">
        <w:rPr>
          <w:rFonts w:ascii="Arial" w:hAnsi="Arial" w:cs="Arial"/>
          <w:sz w:val="24"/>
          <w:szCs w:val="24"/>
        </w:rPr>
        <w:t>based on</w:t>
      </w:r>
      <w:r w:rsidRPr="00102CA5">
        <w:rPr>
          <w:rFonts w:ascii="Arial" w:hAnsi="Arial" w:cs="Arial"/>
          <w:sz w:val="24"/>
          <w:szCs w:val="24"/>
        </w:rPr>
        <w:t xml:space="preserve"> the valuation, we’ll need you to confirm this in writing</w:t>
      </w:r>
      <w:r w:rsidR="001D3B93" w:rsidRPr="00102CA5">
        <w:rPr>
          <w:rFonts w:ascii="Arial" w:hAnsi="Arial" w:cs="Arial"/>
          <w:sz w:val="24"/>
          <w:szCs w:val="24"/>
        </w:rPr>
        <w:t>.  In addition to the purchase price of the land you be liable for the payment of Southern Housing’s legal cost at a fixed fee of £850.00, usually payable on completion.</w:t>
      </w:r>
      <w:r w:rsidR="00E05EAD" w:rsidRPr="00102CA5">
        <w:rPr>
          <w:rFonts w:ascii="Arial" w:hAnsi="Arial" w:cs="Arial"/>
          <w:sz w:val="24"/>
          <w:szCs w:val="24"/>
        </w:rPr>
        <w:t xml:space="preserve">  </w:t>
      </w:r>
      <w:r w:rsidR="001D3B93" w:rsidRPr="00102CA5">
        <w:rPr>
          <w:rFonts w:ascii="Arial" w:hAnsi="Arial" w:cs="Arial"/>
          <w:sz w:val="24"/>
          <w:szCs w:val="24"/>
        </w:rPr>
        <w:t>We’ll send documents relating to the sale to Southern</w:t>
      </w:r>
      <w:r w:rsidR="00E05EAD" w:rsidRPr="00102CA5">
        <w:rPr>
          <w:rFonts w:ascii="Arial" w:hAnsi="Arial" w:cs="Arial"/>
          <w:sz w:val="24"/>
          <w:szCs w:val="24"/>
        </w:rPr>
        <w:t xml:space="preserve"> Housing</w:t>
      </w:r>
      <w:r w:rsidR="001D3B93" w:rsidRPr="00102CA5">
        <w:rPr>
          <w:rFonts w:ascii="Arial" w:hAnsi="Arial" w:cs="Arial"/>
          <w:sz w:val="24"/>
          <w:szCs w:val="24"/>
        </w:rPr>
        <w:t xml:space="preserve">’s Solicitor, who’ll prepare a transfer, for your approval.  Because we use our </w:t>
      </w:r>
    </w:p>
    <w:p w14:paraId="2D1457E4" w14:textId="412920FD" w:rsidR="00682424" w:rsidRPr="00682424" w:rsidRDefault="001D3B93" w:rsidP="00BB3E75">
      <w:pPr>
        <w:pStyle w:val="ListParagraph"/>
        <w:spacing w:after="0" w:line="240" w:lineRule="auto"/>
        <w:jc w:val="both"/>
        <w:rPr>
          <w:rFonts w:ascii="Arial" w:hAnsi="Arial" w:cs="Arial"/>
          <w:sz w:val="24"/>
          <w:szCs w:val="24"/>
        </w:rPr>
      </w:pPr>
      <w:r w:rsidRPr="00102CA5">
        <w:rPr>
          <w:rFonts w:ascii="Arial" w:hAnsi="Arial" w:cs="Arial"/>
          <w:sz w:val="24"/>
          <w:szCs w:val="24"/>
        </w:rPr>
        <w:t xml:space="preserve">in-house legal service team there is no </w:t>
      </w:r>
      <w:r w:rsidR="00E05EAD" w:rsidRPr="00102CA5">
        <w:rPr>
          <w:rFonts w:ascii="Arial" w:hAnsi="Arial" w:cs="Arial"/>
          <w:smallCaps/>
          <w:sz w:val="24"/>
          <w:szCs w:val="24"/>
        </w:rPr>
        <w:t>vat</w:t>
      </w:r>
      <w:r w:rsidR="00E05EAD" w:rsidRPr="00102CA5">
        <w:rPr>
          <w:rFonts w:ascii="Arial" w:hAnsi="Arial" w:cs="Arial"/>
          <w:sz w:val="24"/>
          <w:szCs w:val="24"/>
        </w:rPr>
        <w:t xml:space="preserve"> payable on our legal costs.</w:t>
      </w:r>
    </w:p>
    <w:p w14:paraId="4679C06A" w14:textId="77777777" w:rsidR="00BB3E75" w:rsidRDefault="00E05EAD" w:rsidP="00BB3E75">
      <w:pPr>
        <w:pStyle w:val="ListParagraph"/>
        <w:numPr>
          <w:ilvl w:val="0"/>
          <w:numId w:val="3"/>
        </w:numPr>
        <w:spacing w:after="0" w:line="240" w:lineRule="auto"/>
        <w:jc w:val="both"/>
        <w:rPr>
          <w:rFonts w:ascii="Arial" w:hAnsi="Arial" w:cs="Arial"/>
          <w:sz w:val="24"/>
          <w:szCs w:val="24"/>
        </w:rPr>
      </w:pPr>
      <w:r w:rsidRPr="00102CA5">
        <w:rPr>
          <w:rFonts w:ascii="Arial" w:hAnsi="Arial" w:cs="Arial"/>
          <w:sz w:val="24"/>
          <w:szCs w:val="24"/>
        </w:rPr>
        <w:t xml:space="preserve">If you appoint your own </w:t>
      </w:r>
      <w:r w:rsidR="00842E27" w:rsidRPr="00102CA5">
        <w:rPr>
          <w:rFonts w:ascii="Arial" w:hAnsi="Arial" w:cs="Arial"/>
          <w:sz w:val="24"/>
          <w:szCs w:val="24"/>
        </w:rPr>
        <w:t>solicitors,</w:t>
      </w:r>
      <w:r w:rsidRPr="00102CA5">
        <w:rPr>
          <w:rFonts w:ascii="Arial" w:hAnsi="Arial" w:cs="Arial"/>
          <w:sz w:val="24"/>
          <w:szCs w:val="24"/>
        </w:rPr>
        <w:t xml:space="preserve"> you will also be responsible for their costs.  </w:t>
      </w:r>
    </w:p>
    <w:p w14:paraId="0116DDC1" w14:textId="696E45D4" w:rsidR="001B50EF" w:rsidRDefault="00E05EAD" w:rsidP="00BB3E75">
      <w:pPr>
        <w:pStyle w:val="ListParagraph"/>
        <w:spacing w:after="0" w:line="240" w:lineRule="auto"/>
        <w:jc w:val="both"/>
        <w:rPr>
          <w:rFonts w:ascii="Arial" w:hAnsi="Arial" w:cs="Arial"/>
          <w:sz w:val="24"/>
          <w:szCs w:val="24"/>
        </w:rPr>
      </w:pPr>
      <w:r w:rsidRPr="00102CA5">
        <w:rPr>
          <w:rFonts w:ascii="Arial" w:hAnsi="Arial" w:cs="Arial"/>
          <w:sz w:val="24"/>
          <w:szCs w:val="24"/>
        </w:rPr>
        <w:t>You don’t have employ a Solicitor to deal with the purchase</w:t>
      </w:r>
      <w:r w:rsidR="00842E27" w:rsidRPr="00102CA5">
        <w:rPr>
          <w:rFonts w:ascii="Arial" w:hAnsi="Arial" w:cs="Arial"/>
          <w:sz w:val="24"/>
          <w:szCs w:val="24"/>
        </w:rPr>
        <w:t xml:space="preserve">, but we recommend you seek independent legal advice.  If you don’t employ solicitors, we will require you to pay our legal costs in advance.  Our Solicitors will not be able to act on your behalf or provide any legal advice. </w:t>
      </w:r>
    </w:p>
    <w:p w14:paraId="35752DCD" w14:textId="77777777" w:rsidR="001B50EF" w:rsidRDefault="001B50EF" w:rsidP="00BB3E75">
      <w:pPr>
        <w:jc w:val="both"/>
        <w:rPr>
          <w:rFonts w:ascii="Arial" w:hAnsi="Arial" w:cs="Arial"/>
          <w:sz w:val="24"/>
          <w:szCs w:val="24"/>
        </w:rPr>
      </w:pPr>
      <w:r>
        <w:rPr>
          <w:rFonts w:ascii="Arial" w:hAnsi="Arial" w:cs="Arial"/>
          <w:sz w:val="24"/>
          <w:szCs w:val="24"/>
        </w:rPr>
        <w:br w:type="page"/>
      </w:r>
    </w:p>
    <w:p w14:paraId="485870A5" w14:textId="77777777" w:rsidR="00E05EAD" w:rsidRPr="00DE6462" w:rsidRDefault="00E05EAD" w:rsidP="00DE6462">
      <w:pPr>
        <w:spacing w:after="0" w:line="240" w:lineRule="auto"/>
        <w:rPr>
          <w:rFonts w:ascii="Arial" w:hAnsi="Arial" w:cs="Arial"/>
          <w:sz w:val="24"/>
          <w:szCs w:val="24"/>
        </w:rPr>
      </w:pPr>
    </w:p>
    <w:p w14:paraId="7E7C1D1F" w14:textId="77777777" w:rsidR="001B50EF" w:rsidRPr="00DE6462" w:rsidRDefault="001B50EF" w:rsidP="00DE6462">
      <w:pPr>
        <w:spacing w:after="0" w:line="240" w:lineRule="auto"/>
        <w:rPr>
          <w:rFonts w:ascii="Arial" w:hAnsi="Arial" w:cs="Arial"/>
          <w:sz w:val="24"/>
          <w:szCs w:val="24"/>
        </w:rPr>
      </w:pPr>
    </w:p>
    <w:p w14:paraId="2193EBFB" w14:textId="77777777" w:rsidR="001B50EF" w:rsidRPr="00DE6462" w:rsidRDefault="001B50EF" w:rsidP="00DE6462">
      <w:pPr>
        <w:spacing w:after="0" w:line="240" w:lineRule="auto"/>
        <w:rPr>
          <w:rFonts w:ascii="Arial" w:hAnsi="Arial" w:cs="Arial"/>
          <w:sz w:val="24"/>
          <w:szCs w:val="24"/>
        </w:rPr>
      </w:pPr>
    </w:p>
    <w:p w14:paraId="5E930E2A" w14:textId="77777777" w:rsidR="001B50EF" w:rsidRPr="00DE6462" w:rsidRDefault="001B50EF" w:rsidP="00DE6462">
      <w:pPr>
        <w:spacing w:after="0" w:line="240" w:lineRule="auto"/>
        <w:rPr>
          <w:rFonts w:ascii="Arial" w:hAnsi="Arial" w:cs="Arial"/>
          <w:sz w:val="24"/>
          <w:szCs w:val="24"/>
        </w:rPr>
      </w:pPr>
    </w:p>
    <w:p w14:paraId="0E5D339A" w14:textId="77777777" w:rsidR="001B50EF" w:rsidRDefault="001B50EF" w:rsidP="00DE6462">
      <w:pPr>
        <w:spacing w:after="0" w:line="240" w:lineRule="auto"/>
        <w:rPr>
          <w:rFonts w:ascii="Arial" w:hAnsi="Arial" w:cs="Arial"/>
          <w:sz w:val="24"/>
          <w:szCs w:val="24"/>
        </w:rPr>
      </w:pPr>
    </w:p>
    <w:p w14:paraId="71927D15" w14:textId="77777777" w:rsidR="00DE6462" w:rsidRDefault="00DE6462" w:rsidP="00DE6462">
      <w:pPr>
        <w:spacing w:after="0" w:line="240" w:lineRule="auto"/>
        <w:rPr>
          <w:rFonts w:ascii="Arial" w:hAnsi="Arial" w:cs="Arial"/>
          <w:sz w:val="24"/>
          <w:szCs w:val="24"/>
        </w:rPr>
      </w:pPr>
    </w:p>
    <w:p w14:paraId="547D8E6C" w14:textId="77777777" w:rsidR="00DE6462" w:rsidRPr="00DE6462" w:rsidRDefault="00DE6462" w:rsidP="00DE6462">
      <w:pPr>
        <w:spacing w:after="0" w:line="240" w:lineRule="auto"/>
        <w:rPr>
          <w:rFonts w:ascii="Arial" w:hAnsi="Arial" w:cs="Arial"/>
          <w:sz w:val="24"/>
          <w:szCs w:val="24"/>
        </w:rPr>
      </w:pPr>
    </w:p>
    <w:p w14:paraId="57E7880F" w14:textId="19BB26D2" w:rsidR="00A5436D" w:rsidRPr="00102CA5" w:rsidRDefault="00842E27" w:rsidP="00BB3E75">
      <w:pPr>
        <w:pStyle w:val="ListParagraph"/>
        <w:numPr>
          <w:ilvl w:val="0"/>
          <w:numId w:val="3"/>
        </w:numPr>
        <w:spacing w:after="0" w:line="240" w:lineRule="auto"/>
        <w:jc w:val="both"/>
        <w:rPr>
          <w:rFonts w:ascii="Arial" w:hAnsi="Arial" w:cs="Arial"/>
          <w:sz w:val="24"/>
          <w:szCs w:val="24"/>
        </w:rPr>
      </w:pPr>
      <w:r w:rsidRPr="00102CA5">
        <w:rPr>
          <w:rFonts w:ascii="Arial" w:hAnsi="Arial" w:cs="Arial"/>
          <w:sz w:val="24"/>
          <w:szCs w:val="24"/>
        </w:rPr>
        <w:t xml:space="preserve">In some </w:t>
      </w:r>
      <w:r w:rsidR="00A5436D" w:rsidRPr="00102CA5">
        <w:rPr>
          <w:rFonts w:ascii="Arial" w:hAnsi="Arial" w:cs="Arial"/>
          <w:sz w:val="24"/>
          <w:szCs w:val="24"/>
        </w:rPr>
        <w:t>instances,</w:t>
      </w:r>
      <w:r w:rsidRPr="00102CA5">
        <w:rPr>
          <w:rFonts w:ascii="Arial" w:hAnsi="Arial" w:cs="Arial"/>
          <w:sz w:val="24"/>
          <w:szCs w:val="24"/>
        </w:rPr>
        <w:t xml:space="preserve"> there may be the need for a land registry compliant plan to accompany the Transfer deed of the land.  You will be responsible for the fee for producing the plan which will be approximately </w:t>
      </w:r>
      <w:r w:rsidR="00A5436D" w:rsidRPr="00102CA5">
        <w:rPr>
          <w:rFonts w:ascii="Arial" w:hAnsi="Arial" w:cs="Arial"/>
          <w:sz w:val="24"/>
          <w:szCs w:val="24"/>
        </w:rPr>
        <w:t xml:space="preserve">£370 (plus vat). </w:t>
      </w:r>
    </w:p>
    <w:p w14:paraId="3BCCF9D7" w14:textId="2D899A33" w:rsidR="00A5436D" w:rsidRPr="00102CA5" w:rsidRDefault="00A5436D" w:rsidP="00BB3E75">
      <w:pPr>
        <w:pStyle w:val="ListParagraph"/>
        <w:numPr>
          <w:ilvl w:val="0"/>
          <w:numId w:val="3"/>
        </w:numPr>
        <w:spacing w:after="0" w:line="240" w:lineRule="auto"/>
        <w:jc w:val="both"/>
        <w:rPr>
          <w:rFonts w:ascii="Arial" w:hAnsi="Arial" w:cs="Arial"/>
          <w:sz w:val="20"/>
          <w:szCs w:val="20"/>
        </w:rPr>
      </w:pPr>
      <w:r w:rsidRPr="00102CA5">
        <w:rPr>
          <w:rFonts w:ascii="Arial" w:hAnsi="Arial" w:cs="Arial"/>
          <w:sz w:val="24"/>
          <w:szCs w:val="24"/>
        </w:rPr>
        <w:t>Your potential use of the land may require planning permission for change of use and there may be an additional fee payable for this.  It will be your responsibility to obtain planning permission, if required.</w:t>
      </w:r>
    </w:p>
    <w:p w14:paraId="12ED7457" w14:textId="019598D4" w:rsidR="00A5436D" w:rsidRDefault="00A5436D" w:rsidP="00BB3E75">
      <w:pPr>
        <w:spacing w:after="0" w:line="240" w:lineRule="auto"/>
        <w:contextualSpacing/>
        <w:jc w:val="both"/>
        <w:rPr>
          <w:rFonts w:ascii="Arial" w:hAnsi="Arial" w:cs="Arial"/>
          <w:sz w:val="20"/>
          <w:szCs w:val="20"/>
        </w:rPr>
      </w:pPr>
    </w:p>
    <w:p w14:paraId="2E51E30C" w14:textId="77777777" w:rsidR="00682424" w:rsidRPr="00102CA5" w:rsidRDefault="00682424" w:rsidP="00BB3E75">
      <w:pPr>
        <w:spacing w:after="0" w:line="240" w:lineRule="auto"/>
        <w:contextualSpacing/>
        <w:jc w:val="both"/>
        <w:rPr>
          <w:rFonts w:ascii="Arial" w:hAnsi="Arial" w:cs="Arial"/>
          <w:sz w:val="20"/>
          <w:szCs w:val="20"/>
        </w:rPr>
      </w:pPr>
    </w:p>
    <w:p w14:paraId="395E783F" w14:textId="3F26EF09" w:rsidR="001548DB" w:rsidRPr="00682424" w:rsidRDefault="00A5436D" w:rsidP="00BB3E75">
      <w:pPr>
        <w:spacing w:after="0" w:line="240" w:lineRule="auto"/>
        <w:jc w:val="both"/>
        <w:rPr>
          <w:rFonts w:ascii="Arial" w:hAnsi="Arial" w:cs="Arial"/>
          <w:sz w:val="24"/>
          <w:szCs w:val="24"/>
        </w:rPr>
      </w:pPr>
      <w:r w:rsidRPr="00102CA5">
        <w:rPr>
          <w:rFonts w:ascii="Arial" w:hAnsi="Arial" w:cs="Arial"/>
          <w:b/>
          <w:bCs/>
          <w:sz w:val="24"/>
          <w:szCs w:val="24"/>
        </w:rPr>
        <w:t xml:space="preserve">Important Information </w:t>
      </w:r>
      <w:r w:rsidR="00682424">
        <w:rPr>
          <w:rFonts w:ascii="Arial" w:hAnsi="Arial" w:cs="Arial"/>
          <w:sz w:val="24"/>
          <w:szCs w:val="24"/>
        </w:rPr>
        <w:t xml:space="preserve">- </w:t>
      </w:r>
      <w:r w:rsidR="001548DB" w:rsidRPr="00102CA5">
        <w:rPr>
          <w:rFonts w:ascii="Arial" w:hAnsi="Arial" w:cs="Arial"/>
          <w:b/>
          <w:bCs/>
          <w:sz w:val="24"/>
          <w:szCs w:val="24"/>
        </w:rPr>
        <w:t>Please note:</w:t>
      </w:r>
    </w:p>
    <w:p w14:paraId="7676164E" w14:textId="5743D081" w:rsidR="001548DB" w:rsidRPr="00102CA5" w:rsidRDefault="001548DB" w:rsidP="00BB3E75">
      <w:pPr>
        <w:spacing w:after="0" w:line="240" w:lineRule="auto"/>
        <w:contextualSpacing/>
        <w:jc w:val="both"/>
        <w:rPr>
          <w:rFonts w:ascii="Arial" w:hAnsi="Arial" w:cs="Arial"/>
          <w:sz w:val="24"/>
          <w:szCs w:val="24"/>
        </w:rPr>
      </w:pPr>
      <w:r w:rsidRPr="00102CA5">
        <w:rPr>
          <w:rFonts w:ascii="Arial" w:hAnsi="Arial" w:cs="Arial"/>
          <w:sz w:val="24"/>
          <w:szCs w:val="24"/>
        </w:rPr>
        <w:t xml:space="preserve">Certain pieces of land may appear vacant and unused, but in fact, they’re held for strategic reasons.  </w:t>
      </w:r>
      <w:r w:rsidR="009D1978" w:rsidRPr="00102CA5">
        <w:rPr>
          <w:rFonts w:ascii="Arial" w:hAnsi="Arial" w:cs="Arial"/>
          <w:sz w:val="24"/>
          <w:szCs w:val="24"/>
        </w:rPr>
        <w:t>It’s</w:t>
      </w:r>
      <w:r w:rsidRPr="00102CA5">
        <w:rPr>
          <w:rFonts w:ascii="Arial" w:hAnsi="Arial" w:cs="Arial"/>
          <w:sz w:val="24"/>
          <w:szCs w:val="24"/>
        </w:rPr>
        <w:t xml:space="preserve"> unlikely we’d sell sites of strategic importance.  Some areas of land may have title restrictions, and this may mean we’re unable to dispose of them.</w:t>
      </w:r>
    </w:p>
    <w:p w14:paraId="42F6DF26" w14:textId="13DB9F95" w:rsidR="001548DB" w:rsidRPr="00102CA5" w:rsidRDefault="001548DB" w:rsidP="00BB3E75">
      <w:pPr>
        <w:spacing w:after="0" w:line="240" w:lineRule="auto"/>
        <w:contextualSpacing/>
        <w:jc w:val="both"/>
        <w:rPr>
          <w:rFonts w:ascii="Arial" w:hAnsi="Arial" w:cs="Arial"/>
          <w:sz w:val="24"/>
          <w:szCs w:val="24"/>
        </w:rPr>
      </w:pPr>
    </w:p>
    <w:p w14:paraId="6B85C462" w14:textId="6FEEDC0F" w:rsidR="001548DB" w:rsidRPr="00102CA5" w:rsidRDefault="001548DB" w:rsidP="00BB3E75">
      <w:pPr>
        <w:spacing w:after="0" w:line="240" w:lineRule="auto"/>
        <w:contextualSpacing/>
        <w:jc w:val="both"/>
        <w:rPr>
          <w:rFonts w:ascii="Arial" w:hAnsi="Arial" w:cs="Arial"/>
          <w:sz w:val="24"/>
          <w:szCs w:val="24"/>
        </w:rPr>
      </w:pPr>
      <w:r w:rsidRPr="00102CA5">
        <w:rPr>
          <w:rFonts w:ascii="Arial" w:hAnsi="Arial" w:cs="Arial"/>
          <w:sz w:val="24"/>
          <w:szCs w:val="24"/>
        </w:rPr>
        <w:t>Southern Housing wishes to achieve best</w:t>
      </w:r>
      <w:r w:rsidR="00E46712" w:rsidRPr="00102CA5">
        <w:rPr>
          <w:rFonts w:ascii="Arial" w:hAnsi="Arial" w:cs="Arial"/>
          <w:sz w:val="24"/>
          <w:szCs w:val="24"/>
        </w:rPr>
        <w:t xml:space="preserve"> value for all disposals of land.  This usually includes offer the land for sale on the open market.  However, we may justify a private sale without marketing in the following circumstances.</w:t>
      </w:r>
    </w:p>
    <w:p w14:paraId="397D23A3" w14:textId="10CCE52E" w:rsidR="00E46712" w:rsidRPr="00102CA5" w:rsidRDefault="00E46712" w:rsidP="00BB3E75">
      <w:pPr>
        <w:spacing w:after="0" w:line="240" w:lineRule="auto"/>
        <w:contextualSpacing/>
        <w:jc w:val="both"/>
        <w:rPr>
          <w:rFonts w:ascii="Arial" w:hAnsi="Arial" w:cs="Arial"/>
          <w:sz w:val="16"/>
          <w:szCs w:val="16"/>
        </w:rPr>
      </w:pPr>
    </w:p>
    <w:p w14:paraId="1F80DBB2" w14:textId="4C35A119" w:rsidR="00E46712" w:rsidRPr="00102CA5" w:rsidRDefault="00E46712" w:rsidP="00BB3E75">
      <w:pPr>
        <w:pStyle w:val="ListParagraph"/>
        <w:numPr>
          <w:ilvl w:val="0"/>
          <w:numId w:val="6"/>
        </w:numPr>
        <w:spacing w:after="0" w:line="240" w:lineRule="auto"/>
        <w:jc w:val="both"/>
        <w:rPr>
          <w:rFonts w:ascii="Arial" w:hAnsi="Arial" w:cs="Arial"/>
          <w:sz w:val="24"/>
          <w:szCs w:val="24"/>
        </w:rPr>
      </w:pPr>
      <w:r w:rsidRPr="00102CA5">
        <w:rPr>
          <w:rFonts w:ascii="Arial" w:hAnsi="Arial" w:cs="Arial"/>
          <w:sz w:val="24"/>
          <w:szCs w:val="24"/>
        </w:rPr>
        <w:t>The land is relatively small and an adjoining or closely located landowner is the only potential or likely purchaser.</w:t>
      </w:r>
    </w:p>
    <w:p w14:paraId="5DF2918E" w14:textId="2B850378" w:rsidR="00E46712" w:rsidRPr="00102CA5" w:rsidRDefault="00E46712" w:rsidP="00BB3E75">
      <w:pPr>
        <w:pStyle w:val="ListParagraph"/>
        <w:numPr>
          <w:ilvl w:val="0"/>
          <w:numId w:val="6"/>
        </w:numPr>
        <w:spacing w:after="0" w:line="240" w:lineRule="auto"/>
        <w:jc w:val="both"/>
        <w:rPr>
          <w:rFonts w:ascii="Arial" w:hAnsi="Arial" w:cs="Arial"/>
          <w:sz w:val="24"/>
          <w:szCs w:val="24"/>
        </w:rPr>
      </w:pPr>
      <w:r w:rsidRPr="00102CA5">
        <w:rPr>
          <w:rFonts w:ascii="Arial" w:hAnsi="Arial" w:cs="Arial"/>
          <w:sz w:val="24"/>
          <w:szCs w:val="24"/>
        </w:rPr>
        <w:t>The nature of Southern</w:t>
      </w:r>
      <w:r w:rsidR="00682424">
        <w:rPr>
          <w:rFonts w:ascii="Arial" w:hAnsi="Arial" w:cs="Arial"/>
          <w:sz w:val="24"/>
          <w:szCs w:val="24"/>
        </w:rPr>
        <w:t xml:space="preserve"> Housing</w:t>
      </w:r>
      <w:r w:rsidRPr="00102CA5">
        <w:rPr>
          <w:rFonts w:ascii="Arial" w:hAnsi="Arial" w:cs="Arial"/>
          <w:sz w:val="24"/>
          <w:szCs w:val="24"/>
        </w:rPr>
        <w:t xml:space="preserve"> land ownership, and of the surrounding land ownership, is such that the land must be sold to adjoining or surrounding landowners if best con</w:t>
      </w:r>
      <w:r w:rsidR="00586D5F" w:rsidRPr="00102CA5">
        <w:rPr>
          <w:rFonts w:ascii="Arial" w:hAnsi="Arial" w:cs="Arial"/>
          <w:sz w:val="24"/>
          <w:szCs w:val="24"/>
        </w:rPr>
        <w:t>sideration is to be obtained.</w:t>
      </w:r>
    </w:p>
    <w:p w14:paraId="0B5EE726" w14:textId="73AA3157" w:rsidR="00586D5F" w:rsidRPr="00102CA5" w:rsidRDefault="00586D5F" w:rsidP="00BB3E75">
      <w:pPr>
        <w:pStyle w:val="ListParagraph"/>
        <w:numPr>
          <w:ilvl w:val="0"/>
          <w:numId w:val="6"/>
        </w:numPr>
        <w:spacing w:after="0" w:line="240" w:lineRule="auto"/>
        <w:jc w:val="both"/>
        <w:rPr>
          <w:rFonts w:ascii="Arial" w:hAnsi="Arial" w:cs="Arial"/>
          <w:sz w:val="24"/>
          <w:szCs w:val="24"/>
        </w:rPr>
      </w:pPr>
      <w:r w:rsidRPr="00102CA5">
        <w:rPr>
          <w:rFonts w:ascii="Arial" w:hAnsi="Arial" w:cs="Arial"/>
          <w:sz w:val="24"/>
          <w:szCs w:val="24"/>
        </w:rPr>
        <w:t>Southern Housing</w:t>
      </w:r>
      <w:r w:rsidR="00682424">
        <w:rPr>
          <w:rFonts w:ascii="Arial" w:hAnsi="Arial" w:cs="Arial"/>
          <w:sz w:val="24"/>
          <w:szCs w:val="24"/>
        </w:rPr>
        <w:t xml:space="preserve"> </w:t>
      </w:r>
      <w:r w:rsidRPr="00102CA5">
        <w:rPr>
          <w:rFonts w:ascii="Arial" w:hAnsi="Arial" w:cs="Arial"/>
          <w:sz w:val="24"/>
          <w:szCs w:val="24"/>
        </w:rPr>
        <w:t>corporate objectives and best consideration are achieved by a sale to a particular purchaser.</w:t>
      </w:r>
    </w:p>
    <w:p w14:paraId="7C08C14E" w14:textId="47C28F2E" w:rsidR="00586D5F" w:rsidRPr="00102CA5" w:rsidRDefault="00586D5F" w:rsidP="00BB3E75">
      <w:pPr>
        <w:pStyle w:val="ListParagraph"/>
        <w:numPr>
          <w:ilvl w:val="0"/>
          <w:numId w:val="6"/>
        </w:numPr>
        <w:spacing w:after="0" w:line="240" w:lineRule="auto"/>
        <w:jc w:val="both"/>
        <w:rPr>
          <w:rFonts w:ascii="Arial" w:hAnsi="Arial" w:cs="Arial"/>
          <w:sz w:val="24"/>
          <w:szCs w:val="24"/>
        </w:rPr>
      </w:pPr>
      <w:r w:rsidRPr="00102CA5">
        <w:rPr>
          <w:rFonts w:ascii="Arial" w:hAnsi="Arial" w:cs="Arial"/>
          <w:sz w:val="24"/>
          <w:szCs w:val="24"/>
        </w:rPr>
        <w:t xml:space="preserve">The Purchaser has </w:t>
      </w:r>
      <w:r w:rsidR="00682424" w:rsidRPr="00102CA5">
        <w:rPr>
          <w:rFonts w:ascii="Arial" w:hAnsi="Arial" w:cs="Arial"/>
          <w:sz w:val="24"/>
          <w:szCs w:val="24"/>
        </w:rPr>
        <w:t>a particular</w:t>
      </w:r>
      <w:r w:rsidRPr="00102CA5">
        <w:rPr>
          <w:rFonts w:ascii="Arial" w:hAnsi="Arial" w:cs="Arial"/>
          <w:sz w:val="24"/>
          <w:szCs w:val="24"/>
        </w:rPr>
        <w:t xml:space="preserve"> interest in purchasing the land or a particular association with the land and marketing the property may cause undue hardship or unrest for </w:t>
      </w:r>
      <w:r w:rsidR="0081338D" w:rsidRPr="00102CA5">
        <w:rPr>
          <w:rFonts w:ascii="Arial" w:hAnsi="Arial" w:cs="Arial"/>
          <w:sz w:val="24"/>
          <w:szCs w:val="24"/>
        </w:rPr>
        <w:t xml:space="preserve">a </w:t>
      </w:r>
      <w:r w:rsidRPr="00102CA5">
        <w:rPr>
          <w:rFonts w:ascii="Arial" w:hAnsi="Arial" w:cs="Arial"/>
          <w:sz w:val="24"/>
          <w:szCs w:val="24"/>
        </w:rPr>
        <w:t>particular purchaser.</w:t>
      </w:r>
    </w:p>
    <w:p w14:paraId="4895924D" w14:textId="7BF8D84E" w:rsidR="001548DB" w:rsidRPr="00102CA5" w:rsidRDefault="00586D5F" w:rsidP="00BB3E75">
      <w:pPr>
        <w:pStyle w:val="ListParagraph"/>
        <w:numPr>
          <w:ilvl w:val="0"/>
          <w:numId w:val="6"/>
        </w:numPr>
        <w:spacing w:after="0" w:line="240" w:lineRule="auto"/>
        <w:jc w:val="both"/>
        <w:rPr>
          <w:rFonts w:ascii="Arial" w:hAnsi="Arial" w:cs="Arial"/>
          <w:sz w:val="24"/>
          <w:szCs w:val="24"/>
        </w:rPr>
      </w:pPr>
      <w:r w:rsidRPr="00102CA5">
        <w:rPr>
          <w:rFonts w:ascii="Arial" w:hAnsi="Arial" w:cs="Arial"/>
          <w:sz w:val="24"/>
          <w:szCs w:val="24"/>
        </w:rPr>
        <w:t>The sale of the land to a party other than a particular individual</w:t>
      </w:r>
      <w:r w:rsidR="0081338D" w:rsidRPr="00102CA5">
        <w:rPr>
          <w:rFonts w:ascii="Arial" w:hAnsi="Arial" w:cs="Arial"/>
          <w:sz w:val="24"/>
          <w:szCs w:val="24"/>
        </w:rPr>
        <w:t xml:space="preserve"> would affect the individual substantially and detrimentally.</w:t>
      </w:r>
    </w:p>
    <w:sectPr w:rsidR="001548DB" w:rsidRPr="00102CA5" w:rsidSect="00357879">
      <w:headerReference w:type="default" r:id="rId8"/>
      <w:footerReference w:type="default" r:id="rId9"/>
      <w:pgSz w:w="11906" w:h="16838"/>
      <w:pgMar w:top="1440" w:right="991"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02D5" w14:textId="77777777" w:rsidR="007D3160" w:rsidRDefault="007D3160" w:rsidP="007314B9">
      <w:pPr>
        <w:spacing w:after="0" w:line="240" w:lineRule="auto"/>
      </w:pPr>
      <w:r>
        <w:separator/>
      </w:r>
    </w:p>
  </w:endnote>
  <w:endnote w:type="continuationSeparator" w:id="0">
    <w:p w14:paraId="36A07502" w14:textId="77777777" w:rsidR="007D3160" w:rsidRDefault="007D3160" w:rsidP="0073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8C87" w14:textId="07F29022" w:rsidR="00702FEF" w:rsidRPr="00702FEF" w:rsidRDefault="00702FEF">
    <w:pPr>
      <w:pStyle w:val="Footer"/>
      <w:rPr>
        <w:rFonts w:ascii="Arial" w:hAnsi="Arial" w:cs="Arial"/>
        <w:sz w:val="16"/>
        <w:szCs w:val="16"/>
      </w:rPr>
    </w:pPr>
    <w:r w:rsidRPr="00702FEF">
      <w:rPr>
        <w:rFonts w:ascii="Arial" w:hAnsi="Arial" w:cs="Arial"/>
        <w:sz w:val="16"/>
        <w:szCs w:val="16"/>
      </w:rPr>
      <w:t>Aug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B1D3" w14:textId="77777777" w:rsidR="007D3160" w:rsidRDefault="007D3160" w:rsidP="007314B9">
      <w:pPr>
        <w:spacing w:after="0" w:line="240" w:lineRule="auto"/>
      </w:pPr>
      <w:r>
        <w:separator/>
      </w:r>
    </w:p>
  </w:footnote>
  <w:footnote w:type="continuationSeparator" w:id="0">
    <w:p w14:paraId="5BA464B4" w14:textId="77777777" w:rsidR="007D3160" w:rsidRDefault="007D3160" w:rsidP="00731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E6FA" w14:textId="08F0124F" w:rsidR="007314B9" w:rsidRDefault="007314B9">
    <w:pPr>
      <w:pStyle w:val="Header"/>
    </w:pPr>
    <w:r>
      <w:rPr>
        <w:noProof/>
      </w:rPr>
      <w:drawing>
        <wp:anchor distT="0" distB="0" distL="114300" distR="114300" simplePos="0" relativeHeight="251658240" behindDoc="0" locked="0" layoutInCell="1" allowOverlap="1" wp14:anchorId="373E01CC" wp14:editId="4214C175">
          <wp:simplePos x="0" y="0"/>
          <wp:positionH relativeFrom="column">
            <wp:posOffset>3590925</wp:posOffset>
          </wp:positionH>
          <wp:positionV relativeFrom="paragraph">
            <wp:posOffset>-448310</wp:posOffset>
          </wp:positionV>
          <wp:extent cx="2938780" cy="201803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8780" cy="20180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D44"/>
    <w:multiLevelType w:val="hybridMultilevel"/>
    <w:tmpl w:val="E7C89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890502"/>
    <w:multiLevelType w:val="hybridMultilevel"/>
    <w:tmpl w:val="7B3669F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06889"/>
    <w:multiLevelType w:val="hybridMultilevel"/>
    <w:tmpl w:val="4300D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1D23282"/>
    <w:multiLevelType w:val="hybridMultilevel"/>
    <w:tmpl w:val="F574F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3D536D"/>
    <w:multiLevelType w:val="hybridMultilevel"/>
    <w:tmpl w:val="EEDACF9A"/>
    <w:lvl w:ilvl="0" w:tplc="96C206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3A07C7"/>
    <w:multiLevelType w:val="hybridMultilevel"/>
    <w:tmpl w:val="26E0D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155CEB"/>
    <w:multiLevelType w:val="hybridMultilevel"/>
    <w:tmpl w:val="E09669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94297">
    <w:abstractNumId w:val="6"/>
  </w:num>
  <w:num w:numId="2" w16cid:durableId="1399088859">
    <w:abstractNumId w:val="1"/>
  </w:num>
  <w:num w:numId="3" w16cid:durableId="673799663">
    <w:abstractNumId w:val="3"/>
  </w:num>
  <w:num w:numId="4" w16cid:durableId="1513763687">
    <w:abstractNumId w:val="2"/>
  </w:num>
  <w:num w:numId="5" w16cid:durableId="1510678579">
    <w:abstractNumId w:val="0"/>
  </w:num>
  <w:num w:numId="6" w16cid:durableId="38864487">
    <w:abstractNumId w:val="4"/>
  </w:num>
  <w:num w:numId="7" w16cid:durableId="1775326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9"/>
    <w:rsid w:val="00022EA5"/>
    <w:rsid w:val="00041FAB"/>
    <w:rsid w:val="000427F2"/>
    <w:rsid w:val="0004706B"/>
    <w:rsid w:val="00051AC8"/>
    <w:rsid w:val="00052CFF"/>
    <w:rsid w:val="0006149D"/>
    <w:rsid w:val="00062366"/>
    <w:rsid w:val="000623D9"/>
    <w:rsid w:val="000654CE"/>
    <w:rsid w:val="00066F4D"/>
    <w:rsid w:val="000739A1"/>
    <w:rsid w:val="00076762"/>
    <w:rsid w:val="00077378"/>
    <w:rsid w:val="00081E7E"/>
    <w:rsid w:val="00082E9E"/>
    <w:rsid w:val="00085212"/>
    <w:rsid w:val="00086129"/>
    <w:rsid w:val="00092BA4"/>
    <w:rsid w:val="00092CB7"/>
    <w:rsid w:val="00093F62"/>
    <w:rsid w:val="000B09D5"/>
    <w:rsid w:val="000B146A"/>
    <w:rsid w:val="000B5B95"/>
    <w:rsid w:val="000B6A2A"/>
    <w:rsid w:val="000D21CD"/>
    <w:rsid w:val="000D7A03"/>
    <w:rsid w:val="000E3419"/>
    <w:rsid w:val="000F3223"/>
    <w:rsid w:val="00100D4B"/>
    <w:rsid w:val="00102CA5"/>
    <w:rsid w:val="00110B05"/>
    <w:rsid w:val="00112D0B"/>
    <w:rsid w:val="00115D8A"/>
    <w:rsid w:val="0011743C"/>
    <w:rsid w:val="0012079F"/>
    <w:rsid w:val="001230DA"/>
    <w:rsid w:val="0012774C"/>
    <w:rsid w:val="00130815"/>
    <w:rsid w:val="00147FAC"/>
    <w:rsid w:val="00151963"/>
    <w:rsid w:val="001548DB"/>
    <w:rsid w:val="0017131C"/>
    <w:rsid w:val="00193F23"/>
    <w:rsid w:val="00197AEC"/>
    <w:rsid w:val="001A296B"/>
    <w:rsid w:val="001B50EF"/>
    <w:rsid w:val="001D131C"/>
    <w:rsid w:val="001D3B93"/>
    <w:rsid w:val="001E4F33"/>
    <w:rsid w:val="001F62E8"/>
    <w:rsid w:val="00207D60"/>
    <w:rsid w:val="00212DFE"/>
    <w:rsid w:val="0022241D"/>
    <w:rsid w:val="0022268C"/>
    <w:rsid w:val="00223210"/>
    <w:rsid w:val="00263DC2"/>
    <w:rsid w:val="002713D8"/>
    <w:rsid w:val="002734B8"/>
    <w:rsid w:val="00277692"/>
    <w:rsid w:val="002962A8"/>
    <w:rsid w:val="002A229F"/>
    <w:rsid w:val="002B31EA"/>
    <w:rsid w:val="002B37F2"/>
    <w:rsid w:val="002B7505"/>
    <w:rsid w:val="002C5E8F"/>
    <w:rsid w:val="002C74AE"/>
    <w:rsid w:val="002E0B28"/>
    <w:rsid w:val="002E103D"/>
    <w:rsid w:val="002F06B0"/>
    <w:rsid w:val="002F18CC"/>
    <w:rsid w:val="002F70D9"/>
    <w:rsid w:val="00304277"/>
    <w:rsid w:val="00310128"/>
    <w:rsid w:val="003368D5"/>
    <w:rsid w:val="00342287"/>
    <w:rsid w:val="00357879"/>
    <w:rsid w:val="00377EEE"/>
    <w:rsid w:val="0039115D"/>
    <w:rsid w:val="00392B04"/>
    <w:rsid w:val="003958DC"/>
    <w:rsid w:val="003A3711"/>
    <w:rsid w:val="003A7896"/>
    <w:rsid w:val="003D180A"/>
    <w:rsid w:val="003D442D"/>
    <w:rsid w:val="003E3777"/>
    <w:rsid w:val="004026E9"/>
    <w:rsid w:val="00435F94"/>
    <w:rsid w:val="0044045E"/>
    <w:rsid w:val="00450EF0"/>
    <w:rsid w:val="00453690"/>
    <w:rsid w:val="004601F1"/>
    <w:rsid w:val="00464886"/>
    <w:rsid w:val="0047203A"/>
    <w:rsid w:val="004721CB"/>
    <w:rsid w:val="004A4AAF"/>
    <w:rsid w:val="004B1E61"/>
    <w:rsid w:val="004C2091"/>
    <w:rsid w:val="004D30A7"/>
    <w:rsid w:val="004E66A4"/>
    <w:rsid w:val="005116E8"/>
    <w:rsid w:val="005136F6"/>
    <w:rsid w:val="00516DA7"/>
    <w:rsid w:val="00535378"/>
    <w:rsid w:val="0054260E"/>
    <w:rsid w:val="00543693"/>
    <w:rsid w:val="00546798"/>
    <w:rsid w:val="00547D58"/>
    <w:rsid w:val="005609A3"/>
    <w:rsid w:val="005616F2"/>
    <w:rsid w:val="00586D5F"/>
    <w:rsid w:val="005977F8"/>
    <w:rsid w:val="005A0D38"/>
    <w:rsid w:val="005B1E65"/>
    <w:rsid w:val="005B3F2B"/>
    <w:rsid w:val="005C3660"/>
    <w:rsid w:val="005F0AEF"/>
    <w:rsid w:val="005F1403"/>
    <w:rsid w:val="005F6E3B"/>
    <w:rsid w:val="00616566"/>
    <w:rsid w:val="00617EA6"/>
    <w:rsid w:val="00641C55"/>
    <w:rsid w:val="0064236D"/>
    <w:rsid w:val="00646732"/>
    <w:rsid w:val="006549BA"/>
    <w:rsid w:val="00660EFC"/>
    <w:rsid w:val="0066423D"/>
    <w:rsid w:val="00666139"/>
    <w:rsid w:val="00667E68"/>
    <w:rsid w:val="00673F58"/>
    <w:rsid w:val="00675C9D"/>
    <w:rsid w:val="0067645F"/>
    <w:rsid w:val="0068136A"/>
    <w:rsid w:val="00682424"/>
    <w:rsid w:val="006A26C6"/>
    <w:rsid w:val="006A7F96"/>
    <w:rsid w:val="006B3C9F"/>
    <w:rsid w:val="006E0C1F"/>
    <w:rsid w:val="006E5D8F"/>
    <w:rsid w:val="006F0594"/>
    <w:rsid w:val="006F4D26"/>
    <w:rsid w:val="006F53BE"/>
    <w:rsid w:val="00702FEF"/>
    <w:rsid w:val="007066F4"/>
    <w:rsid w:val="007125F7"/>
    <w:rsid w:val="00712C1D"/>
    <w:rsid w:val="00713D41"/>
    <w:rsid w:val="007314B9"/>
    <w:rsid w:val="0074734B"/>
    <w:rsid w:val="00760A5D"/>
    <w:rsid w:val="007718A2"/>
    <w:rsid w:val="00776AFA"/>
    <w:rsid w:val="00784272"/>
    <w:rsid w:val="007A2B68"/>
    <w:rsid w:val="007A3237"/>
    <w:rsid w:val="007A5CC3"/>
    <w:rsid w:val="007C063E"/>
    <w:rsid w:val="007C55AF"/>
    <w:rsid w:val="007C5F53"/>
    <w:rsid w:val="007D3160"/>
    <w:rsid w:val="007E7722"/>
    <w:rsid w:val="007F4D94"/>
    <w:rsid w:val="00807548"/>
    <w:rsid w:val="00810DF0"/>
    <w:rsid w:val="0081338D"/>
    <w:rsid w:val="00822A2B"/>
    <w:rsid w:val="00842E27"/>
    <w:rsid w:val="00850751"/>
    <w:rsid w:val="0086643F"/>
    <w:rsid w:val="008779BB"/>
    <w:rsid w:val="00880A65"/>
    <w:rsid w:val="00884432"/>
    <w:rsid w:val="0089176C"/>
    <w:rsid w:val="008B2685"/>
    <w:rsid w:val="008B682F"/>
    <w:rsid w:val="008C35F4"/>
    <w:rsid w:val="008D53CA"/>
    <w:rsid w:val="008F125B"/>
    <w:rsid w:val="00902DFC"/>
    <w:rsid w:val="00927895"/>
    <w:rsid w:val="0093506A"/>
    <w:rsid w:val="009428C5"/>
    <w:rsid w:val="00950EB7"/>
    <w:rsid w:val="009635F5"/>
    <w:rsid w:val="0096759E"/>
    <w:rsid w:val="00984C1B"/>
    <w:rsid w:val="00987D3D"/>
    <w:rsid w:val="009920AD"/>
    <w:rsid w:val="0099286F"/>
    <w:rsid w:val="009A001E"/>
    <w:rsid w:val="009A33F6"/>
    <w:rsid w:val="009A55BF"/>
    <w:rsid w:val="009B3848"/>
    <w:rsid w:val="009B38E0"/>
    <w:rsid w:val="009B6D3D"/>
    <w:rsid w:val="009C400C"/>
    <w:rsid w:val="009D0299"/>
    <w:rsid w:val="009D1978"/>
    <w:rsid w:val="009E0188"/>
    <w:rsid w:val="009F3D77"/>
    <w:rsid w:val="009F45B4"/>
    <w:rsid w:val="00A013C8"/>
    <w:rsid w:val="00A14ED1"/>
    <w:rsid w:val="00A22D56"/>
    <w:rsid w:val="00A25149"/>
    <w:rsid w:val="00A44CAE"/>
    <w:rsid w:val="00A5436D"/>
    <w:rsid w:val="00A63C21"/>
    <w:rsid w:val="00A76A32"/>
    <w:rsid w:val="00A81169"/>
    <w:rsid w:val="00A84A3A"/>
    <w:rsid w:val="00AB135A"/>
    <w:rsid w:val="00AB59C5"/>
    <w:rsid w:val="00AC1C14"/>
    <w:rsid w:val="00AC667E"/>
    <w:rsid w:val="00AD22A9"/>
    <w:rsid w:val="00AE6036"/>
    <w:rsid w:val="00AF2384"/>
    <w:rsid w:val="00AF55DC"/>
    <w:rsid w:val="00AF6191"/>
    <w:rsid w:val="00B01B7B"/>
    <w:rsid w:val="00B01BD7"/>
    <w:rsid w:val="00B045F2"/>
    <w:rsid w:val="00B0783A"/>
    <w:rsid w:val="00B10C15"/>
    <w:rsid w:val="00B128A7"/>
    <w:rsid w:val="00B16046"/>
    <w:rsid w:val="00B22444"/>
    <w:rsid w:val="00B244B3"/>
    <w:rsid w:val="00B4059E"/>
    <w:rsid w:val="00B44350"/>
    <w:rsid w:val="00B450D2"/>
    <w:rsid w:val="00B45DF6"/>
    <w:rsid w:val="00B66224"/>
    <w:rsid w:val="00B6645D"/>
    <w:rsid w:val="00B90AFE"/>
    <w:rsid w:val="00B956F0"/>
    <w:rsid w:val="00BA015D"/>
    <w:rsid w:val="00BB38AB"/>
    <w:rsid w:val="00BB3E75"/>
    <w:rsid w:val="00BB5576"/>
    <w:rsid w:val="00BC7CA7"/>
    <w:rsid w:val="00BD2CA6"/>
    <w:rsid w:val="00BE0E80"/>
    <w:rsid w:val="00BF04BD"/>
    <w:rsid w:val="00BF35AC"/>
    <w:rsid w:val="00BF647F"/>
    <w:rsid w:val="00C0234A"/>
    <w:rsid w:val="00C038AE"/>
    <w:rsid w:val="00C04D1A"/>
    <w:rsid w:val="00C05E22"/>
    <w:rsid w:val="00C07F2E"/>
    <w:rsid w:val="00C17347"/>
    <w:rsid w:val="00C2139A"/>
    <w:rsid w:val="00C2248A"/>
    <w:rsid w:val="00C33547"/>
    <w:rsid w:val="00C45E95"/>
    <w:rsid w:val="00C47D7B"/>
    <w:rsid w:val="00C51D3D"/>
    <w:rsid w:val="00C56DFF"/>
    <w:rsid w:val="00C62EDF"/>
    <w:rsid w:val="00C75FD4"/>
    <w:rsid w:val="00C80E47"/>
    <w:rsid w:val="00C83CF2"/>
    <w:rsid w:val="00CA68C1"/>
    <w:rsid w:val="00CB0B07"/>
    <w:rsid w:val="00CB5314"/>
    <w:rsid w:val="00CC5CB5"/>
    <w:rsid w:val="00CE1082"/>
    <w:rsid w:val="00CF6F06"/>
    <w:rsid w:val="00D010B0"/>
    <w:rsid w:val="00D02C60"/>
    <w:rsid w:val="00D057BA"/>
    <w:rsid w:val="00D12067"/>
    <w:rsid w:val="00D153A6"/>
    <w:rsid w:val="00D16D4B"/>
    <w:rsid w:val="00D1760E"/>
    <w:rsid w:val="00D418A5"/>
    <w:rsid w:val="00D473A6"/>
    <w:rsid w:val="00D473AF"/>
    <w:rsid w:val="00D47D2D"/>
    <w:rsid w:val="00D55CE2"/>
    <w:rsid w:val="00D60E75"/>
    <w:rsid w:val="00D6264D"/>
    <w:rsid w:val="00D7115B"/>
    <w:rsid w:val="00D824AB"/>
    <w:rsid w:val="00D86611"/>
    <w:rsid w:val="00DA34BF"/>
    <w:rsid w:val="00DA7952"/>
    <w:rsid w:val="00DC0BF9"/>
    <w:rsid w:val="00DC0D34"/>
    <w:rsid w:val="00DE4879"/>
    <w:rsid w:val="00DE6462"/>
    <w:rsid w:val="00DE7882"/>
    <w:rsid w:val="00DF1BC6"/>
    <w:rsid w:val="00DF666B"/>
    <w:rsid w:val="00E05EAD"/>
    <w:rsid w:val="00E13545"/>
    <w:rsid w:val="00E16E0E"/>
    <w:rsid w:val="00E2155B"/>
    <w:rsid w:val="00E27A65"/>
    <w:rsid w:val="00E34412"/>
    <w:rsid w:val="00E348AD"/>
    <w:rsid w:val="00E36D35"/>
    <w:rsid w:val="00E46712"/>
    <w:rsid w:val="00E61832"/>
    <w:rsid w:val="00E71C80"/>
    <w:rsid w:val="00E8678A"/>
    <w:rsid w:val="00E932DF"/>
    <w:rsid w:val="00E97C9B"/>
    <w:rsid w:val="00EA6E29"/>
    <w:rsid w:val="00EB0289"/>
    <w:rsid w:val="00EB636A"/>
    <w:rsid w:val="00ED18F2"/>
    <w:rsid w:val="00ED2454"/>
    <w:rsid w:val="00F0529D"/>
    <w:rsid w:val="00F151E1"/>
    <w:rsid w:val="00F17B30"/>
    <w:rsid w:val="00F21313"/>
    <w:rsid w:val="00F2285A"/>
    <w:rsid w:val="00F238A9"/>
    <w:rsid w:val="00F23E71"/>
    <w:rsid w:val="00F2783E"/>
    <w:rsid w:val="00F42FA1"/>
    <w:rsid w:val="00F5550D"/>
    <w:rsid w:val="00F632AE"/>
    <w:rsid w:val="00F65F4F"/>
    <w:rsid w:val="00F800AB"/>
    <w:rsid w:val="00F8738D"/>
    <w:rsid w:val="00F91F7C"/>
    <w:rsid w:val="00F94799"/>
    <w:rsid w:val="00FB2345"/>
    <w:rsid w:val="00FD13AB"/>
    <w:rsid w:val="00FE2261"/>
    <w:rsid w:val="00FE6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DC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4B9"/>
  </w:style>
  <w:style w:type="paragraph" w:styleId="Footer">
    <w:name w:val="footer"/>
    <w:basedOn w:val="Normal"/>
    <w:link w:val="FooterChar"/>
    <w:uiPriority w:val="99"/>
    <w:unhideWhenUsed/>
    <w:rsid w:val="00731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4B9"/>
  </w:style>
  <w:style w:type="paragraph" w:styleId="ListParagraph">
    <w:name w:val="List Paragraph"/>
    <w:basedOn w:val="Normal"/>
    <w:uiPriority w:val="34"/>
    <w:qFormat/>
    <w:rsid w:val="009635F5"/>
    <w:pPr>
      <w:ind w:left="720"/>
      <w:contextualSpacing/>
    </w:pPr>
  </w:style>
  <w:style w:type="paragraph" w:customStyle="1" w:styleId="Default">
    <w:name w:val="Default"/>
    <w:rsid w:val="00B244B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2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0AA4-9E5B-46DC-B271-D86DC25568FA}">
  <ds:schemaRefs>
    <ds:schemaRef ds:uri="http://schemas.openxmlformats.org/officeDocument/2006/bibliography"/>
  </ds:schemaRefs>
</ds:datastoreItem>
</file>

<file path=docMetadata/LabelInfo.xml><?xml version="1.0" encoding="utf-8"?>
<clbl:labelList xmlns:clbl="http://schemas.microsoft.com/office/2020/mipLabelMetadata">
  <clbl:label id="{63499aeb-8794-4bdb-a514-c3619694c9ea}" enabled="0" method="" siteId="{63499aeb-8794-4bdb-a514-c3619694c9e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2025-08-27T17:28:00Z</dcterms:created>
  <dcterms:modified xsi:type="dcterms:W3CDTF">2025-08-28T17:04:00Z</dcterms:modified>
</cp:coreProperties>
</file>